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0BEAE97E"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B4529D" w:rsidRPr="00694F10">
        <w:rPr>
          <w:rFonts w:ascii="Arial" w:hAnsi="Arial" w:cs="Arial"/>
        </w:rPr>
        <w:t>Socialstyrelsen</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12FAAF9D"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bookmarkStart w:id="0" w:name="_GoBack"/>
      <w:bookmarkEnd w:id="0"/>
      <w:r w:rsidR="0034492E" w:rsidRPr="0034492E">
        <w:rPr>
          <w:rFonts w:ascii="Arial" w:hAnsi="Arial" w:cs="Arial"/>
          <w:sz w:val="20"/>
          <w:szCs w:val="20"/>
        </w:rPr>
        <w:t xml:space="preserve"> over </w:t>
      </w:r>
      <w:r w:rsidR="0034492E">
        <w:rPr>
          <w:rFonts w:ascii="Arial" w:hAnsi="Arial" w:cs="Arial"/>
          <w:sz w:val="20"/>
          <w:szCs w:val="20"/>
        </w:rPr>
        <w:t>[</w:t>
      </w:r>
      <w:r w:rsidR="0034492E" w:rsidRPr="0034492E">
        <w:rPr>
          <w:rFonts w:ascii="Arial" w:hAnsi="Arial" w:cs="Arial"/>
          <w:sz w:val="20"/>
          <w:szCs w:val="20"/>
        </w:rPr>
        <w:t>institution</w:t>
      </w:r>
      <w:r w:rsidR="0034492E">
        <w:rPr>
          <w:rFonts w:ascii="Arial" w:hAnsi="Arial" w:cs="Arial"/>
          <w:sz w:val="20"/>
          <w:szCs w:val="20"/>
        </w:rPr>
        <w:t xml:space="preserve"> X’</w:t>
      </w:r>
      <w:r w:rsidR="0034492E" w:rsidRPr="0034492E">
        <w:rPr>
          <w:rFonts w:ascii="Arial" w:hAnsi="Arial" w:cs="Arial"/>
          <w:sz w:val="20"/>
          <w:szCs w:val="20"/>
        </w:rPr>
        <w:t>s</w:t>
      </w:r>
      <w:r w:rsidR="0034492E">
        <w:rPr>
          <w:rFonts w:ascii="Arial" w:hAnsi="Arial" w:cs="Arial"/>
          <w:sz w:val="20"/>
          <w:szCs w:val="20"/>
        </w:rPr>
        <w:t>]</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1" w:name="_Hlk36497133"/>
    </w:p>
    <w:p w14:paraId="0F82D2ED" w14:textId="4156E4A5"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 xml:space="preserve">Opgørelsen er udarbejdet i henhold til bekendtgørelse nr. </w:t>
      </w:r>
      <w:r w:rsidR="00DF00EF">
        <w:rPr>
          <w:rFonts w:ascii="Arial" w:hAnsi="Arial" w:cs="Arial"/>
          <w:sz w:val="20"/>
          <w:szCs w:val="20"/>
        </w:rPr>
        <w:t>895</w:t>
      </w:r>
      <w:r w:rsidRPr="00436061">
        <w:rPr>
          <w:rFonts w:ascii="Arial" w:hAnsi="Arial" w:cs="Arial"/>
          <w:sz w:val="20"/>
          <w:szCs w:val="20"/>
        </w:rPr>
        <w:t xml:space="preserve"> af </w:t>
      </w:r>
      <w:r w:rsidR="00DF00EF">
        <w:rPr>
          <w:rFonts w:ascii="Arial" w:hAnsi="Arial" w:cs="Arial"/>
          <w:sz w:val="20"/>
          <w:szCs w:val="20"/>
        </w:rPr>
        <w:t>16. juni 2020</w:t>
      </w:r>
      <w:r w:rsidRPr="00436061">
        <w:rPr>
          <w:rFonts w:ascii="Arial" w:hAnsi="Arial" w:cs="Arial"/>
          <w:sz w:val="20"/>
          <w:szCs w:val="20"/>
        </w:rPr>
        <w:t xml:space="preserve"> om kompensation for faste omkostninger på Social- og Indenrigsministeriets område til foreninger, selvejende institutioner og fonde m.v. med primært offentlig finansiering, der er i økonomisk krise som følge af Coronavirussygdom 2019 (COVID-19) (i det følgende kaldet ”bekendtgørelsen”) og Socialstyrelsens </w:t>
      </w:r>
      <w:r w:rsidR="00DF00EF">
        <w:rPr>
          <w:rFonts w:ascii="Arial" w:hAnsi="Arial" w:cs="Arial"/>
          <w:sz w:val="20"/>
          <w:szCs w:val="20"/>
        </w:rPr>
        <w:t>ansøgnings</w:t>
      </w:r>
      <w:r w:rsidRPr="00436061">
        <w:rPr>
          <w:rFonts w:ascii="Arial" w:hAnsi="Arial" w:cs="Arial"/>
          <w:sz w:val="20"/>
          <w:szCs w:val="20"/>
        </w:rPr>
        <w:t>vejledning.</w:t>
      </w:r>
    </w:p>
    <w:p w14:paraId="16E3202C" w14:textId="00338446"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XX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XX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7C14C9" w:rsidRPr="00694F10">
        <w:rPr>
          <w:rFonts w:ascii="Arial" w:hAnsi="Arial" w:cs="Arial"/>
          <w:sz w:val="20"/>
          <w:szCs w:val="20"/>
        </w:rPr>
        <w:t>XX DKK</w:t>
      </w:r>
      <w:r w:rsidRPr="00694F10">
        <w:rPr>
          <w:rFonts w:ascii="Arial" w:hAnsi="Arial" w:cs="Arial"/>
          <w:sz w:val="20"/>
          <w:szCs w:val="20"/>
        </w:rPr>
        <w:t>.</w:t>
      </w:r>
    </w:p>
    <w:bookmarkEnd w:id="1"/>
    <w:p w14:paraId="6700FC4E" w14:textId="3195324E"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Pr>
          <w:rFonts w:ascii="Arial" w:hAnsi="Arial" w:cs="Arial"/>
          <w:sz w:val="20"/>
          <w:szCs w:val="20"/>
        </w:rPr>
        <w:t>[</w:t>
      </w:r>
      <w:r w:rsidR="0034492E" w:rsidRPr="0034492E">
        <w:rPr>
          <w:rFonts w:ascii="Arial" w:hAnsi="Arial" w:cs="Arial"/>
          <w:sz w:val="20"/>
          <w:szCs w:val="20"/>
        </w:rPr>
        <w:t>institution</w:t>
      </w:r>
      <w:r w:rsidR="0034492E">
        <w:rPr>
          <w:rFonts w:ascii="Arial" w:hAnsi="Arial" w:cs="Arial"/>
          <w:sz w:val="20"/>
          <w:szCs w:val="20"/>
        </w:rPr>
        <w:t xml:space="preserve"> X’</w:t>
      </w:r>
      <w:r w:rsidR="0034492E" w:rsidRPr="0034492E">
        <w:rPr>
          <w:rFonts w:ascii="Arial" w:hAnsi="Arial" w:cs="Arial"/>
          <w:sz w:val="20"/>
          <w:szCs w:val="20"/>
        </w:rPr>
        <w:t>s</w:t>
      </w:r>
      <w:r w:rsidR="0034492E">
        <w:rPr>
          <w:rFonts w:ascii="Arial" w:hAnsi="Arial" w:cs="Arial"/>
          <w:sz w:val="20"/>
          <w:szCs w:val="20"/>
        </w:rPr>
        <w:t>]</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6528E67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 med internationale etiske regler for revisorer (</w:t>
      </w:r>
      <w:proofErr w:type="spellStart"/>
      <w:r w:rsidRPr="00694F10">
        <w:rPr>
          <w:rFonts w:ascii="Arial" w:hAnsi="Arial" w:cs="Arial"/>
          <w:sz w:val="20"/>
          <w:szCs w:val="20"/>
        </w:rPr>
        <w:t>IESBA’s</w:t>
      </w:r>
      <w:proofErr w:type="spellEnd"/>
      <w:r w:rsidRPr="00694F10">
        <w:rPr>
          <w:rFonts w:ascii="Arial" w:hAnsi="Arial" w:cs="Arial"/>
          <w:sz w:val="20"/>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7A01F501"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 xml:space="preserve">s opgørelse, hvor principperne herfor er beskrevet. Opgørelserne er udarbejdet med henblik på </w:t>
      </w:r>
      <w:r w:rsidR="00953191">
        <w:rPr>
          <w:rFonts w:ascii="Arial" w:hAnsi="Arial" w:cs="Arial"/>
          <w:sz w:val="20"/>
          <w:szCs w:val="20"/>
        </w:rPr>
        <w:t xml:space="preserve">Socialstyrelsens kontrol 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483584EE"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lastRenderedPageBreak/>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F633A7" w:rsidRPr="00694F10">
        <w:rPr>
          <w:rFonts w:ascii="Arial" w:hAnsi="Arial" w:cs="Arial"/>
          <w:sz w:val="20"/>
          <w:szCs w:val="20"/>
        </w:rPr>
        <w:t>Socialstyrelsen</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F633A7" w:rsidRPr="00694F10">
        <w:rPr>
          <w:rFonts w:ascii="Arial" w:hAnsi="Arial" w:cs="Arial"/>
          <w:sz w:val="20"/>
          <w:szCs w:val="20"/>
        </w:rPr>
        <w:t>Socialstyrelsen</w:t>
      </w:r>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lastRenderedPageBreak/>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 xml:space="preserve">CVR-nr. xx </w:t>
      </w:r>
      <w:proofErr w:type="spellStart"/>
      <w:r w:rsidRPr="0034492E">
        <w:rPr>
          <w:rFonts w:ascii="Arial" w:hAnsi="Arial" w:cs="Arial"/>
          <w:sz w:val="20"/>
          <w:szCs w:val="20"/>
        </w:rPr>
        <w:t>xx</w:t>
      </w:r>
      <w:proofErr w:type="spellEnd"/>
      <w:r w:rsidRPr="0034492E">
        <w:rPr>
          <w:rFonts w:ascii="Arial" w:hAnsi="Arial" w:cs="Arial"/>
          <w:sz w:val="20"/>
          <w:szCs w:val="20"/>
        </w:rPr>
        <w:t xml:space="preserve"> </w:t>
      </w:r>
      <w:proofErr w:type="spellStart"/>
      <w:r w:rsidRPr="0034492E">
        <w:rPr>
          <w:rFonts w:ascii="Arial" w:hAnsi="Arial" w:cs="Arial"/>
          <w:sz w:val="20"/>
          <w:szCs w:val="20"/>
        </w:rPr>
        <w:t>xx</w:t>
      </w:r>
      <w:proofErr w:type="spellEnd"/>
      <w:r w:rsidRPr="0034492E">
        <w:rPr>
          <w:rFonts w:ascii="Arial" w:hAnsi="Arial" w:cs="Arial"/>
          <w:sz w:val="20"/>
          <w:szCs w:val="20"/>
        </w:rPr>
        <w:t xml:space="preserve"> </w:t>
      </w:r>
      <w:proofErr w:type="spellStart"/>
      <w:r w:rsidRPr="0034492E">
        <w:rPr>
          <w:rFonts w:ascii="Arial" w:hAnsi="Arial" w:cs="Arial"/>
          <w:sz w:val="20"/>
          <w:szCs w:val="20"/>
        </w:rPr>
        <w:t>xx</w:t>
      </w:r>
      <w:proofErr w:type="spellEnd"/>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proofErr w:type="spellStart"/>
      <w:r w:rsidRPr="0034492E">
        <w:rPr>
          <w:rFonts w:ascii="Arial" w:hAnsi="Arial" w:cs="Arial"/>
          <w:sz w:val="20"/>
          <w:szCs w:val="20"/>
          <w:lang w:val="en-US"/>
        </w:rPr>
        <w:t>Revisors</w:t>
      </w:r>
      <w:proofErr w:type="spellEnd"/>
      <w:r w:rsidRPr="0034492E">
        <w:rPr>
          <w:rFonts w:ascii="Arial" w:hAnsi="Arial" w:cs="Arial"/>
          <w:sz w:val="20"/>
          <w:szCs w:val="20"/>
          <w:lang w:val="en-US"/>
        </w:rPr>
        <w:t xml:space="preserve"> </w:t>
      </w:r>
      <w:proofErr w:type="spellStart"/>
      <w:r w:rsidRPr="0034492E">
        <w:rPr>
          <w:rFonts w:ascii="Arial" w:hAnsi="Arial" w:cs="Arial"/>
          <w:sz w:val="20"/>
          <w:szCs w:val="20"/>
          <w:lang w:val="en-US"/>
        </w:rPr>
        <w:t>navn</w:t>
      </w:r>
      <w:proofErr w:type="spellEnd"/>
    </w:p>
    <w:p w14:paraId="2CD8E615" w14:textId="77777777" w:rsidR="001F4B64" w:rsidRPr="0034492E" w:rsidRDefault="001F4B64" w:rsidP="007C14C9">
      <w:pPr>
        <w:spacing w:after="120" w:line="280" w:lineRule="exact"/>
        <w:rPr>
          <w:rFonts w:ascii="Arial" w:hAnsi="Arial" w:cs="Arial"/>
          <w:sz w:val="20"/>
          <w:szCs w:val="20"/>
          <w:lang w:val="en-US"/>
        </w:rPr>
      </w:pPr>
      <w:proofErr w:type="spellStart"/>
      <w:r w:rsidRPr="0034492E">
        <w:rPr>
          <w:rFonts w:ascii="Arial" w:hAnsi="Arial" w:cs="Arial"/>
          <w:sz w:val="20"/>
          <w:szCs w:val="20"/>
          <w:lang w:val="en-US"/>
        </w:rPr>
        <w:t>Revisors</w:t>
      </w:r>
      <w:proofErr w:type="spellEnd"/>
      <w:r w:rsidRPr="0034492E">
        <w:rPr>
          <w:rFonts w:ascii="Arial" w:hAnsi="Arial" w:cs="Arial"/>
          <w:sz w:val="20"/>
          <w:szCs w:val="20"/>
          <w:lang w:val="en-US"/>
        </w:rPr>
        <w:t xml:space="preserve"> </w:t>
      </w:r>
      <w:proofErr w:type="spellStart"/>
      <w:r w:rsidRPr="0034492E">
        <w:rPr>
          <w:rFonts w:ascii="Arial" w:hAnsi="Arial" w:cs="Arial"/>
          <w:sz w:val="20"/>
          <w:szCs w:val="20"/>
          <w:lang w:val="en-US"/>
        </w:rPr>
        <w:t>titel</w:t>
      </w:r>
      <w:proofErr w:type="spellEnd"/>
      <w:r w:rsidRPr="0034492E">
        <w:rPr>
          <w:rFonts w:ascii="Arial" w:hAnsi="Arial" w:cs="Arial"/>
          <w:sz w:val="20"/>
          <w:szCs w:val="20"/>
          <w:lang w:val="en-US"/>
        </w:rPr>
        <w:t xml:space="preserve">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MNE-nr. xx </w:t>
      </w:r>
      <w:proofErr w:type="spellStart"/>
      <w:r w:rsidRPr="0034492E">
        <w:rPr>
          <w:rFonts w:ascii="Arial" w:hAnsi="Arial" w:cs="Arial"/>
          <w:sz w:val="20"/>
          <w:szCs w:val="20"/>
          <w:lang w:val="en-US"/>
        </w:rPr>
        <w:t>xx</w:t>
      </w:r>
      <w:proofErr w:type="spellEnd"/>
      <w:r w:rsidRPr="0034492E">
        <w:rPr>
          <w:rFonts w:ascii="Arial" w:hAnsi="Arial" w:cs="Arial"/>
          <w:sz w:val="20"/>
          <w:szCs w:val="20"/>
          <w:lang w:val="en-US"/>
        </w:rPr>
        <w:t xml:space="preserve"> </w:t>
      </w:r>
      <w:proofErr w:type="spellStart"/>
      <w:r w:rsidRPr="0034492E">
        <w:rPr>
          <w:rFonts w:ascii="Arial" w:hAnsi="Arial" w:cs="Arial"/>
          <w:sz w:val="20"/>
          <w:szCs w:val="20"/>
          <w:lang w:val="en-US"/>
        </w:rPr>
        <w:t>xx</w:t>
      </w:r>
      <w:proofErr w:type="spellEnd"/>
      <w:r w:rsidRPr="0034492E">
        <w:rPr>
          <w:rFonts w:ascii="Arial" w:hAnsi="Arial" w:cs="Arial"/>
          <w:sz w:val="20"/>
          <w:szCs w:val="20"/>
          <w:lang w:val="en-US"/>
        </w:rPr>
        <w:t xml:space="preserve"> </w:t>
      </w:r>
      <w:proofErr w:type="spellStart"/>
      <w:r w:rsidRPr="0034492E">
        <w:rPr>
          <w:rFonts w:ascii="Arial" w:hAnsi="Arial" w:cs="Arial"/>
          <w:sz w:val="20"/>
          <w:szCs w:val="20"/>
          <w:lang w:val="en-US"/>
        </w:rPr>
        <w:t>xx</w:t>
      </w:r>
      <w:proofErr w:type="spellEnd"/>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3C0" w14:textId="77777777" w:rsidR="00234828" w:rsidRDefault="00234828" w:rsidP="00BE30C0">
      <w:pPr>
        <w:spacing w:line="240" w:lineRule="auto"/>
      </w:pPr>
      <w:r>
        <w:separator/>
      </w:r>
    </w:p>
  </w:endnote>
  <w:endnote w:type="continuationSeparator" w:id="0">
    <w:p w14:paraId="6F63238D" w14:textId="77777777" w:rsidR="00234828" w:rsidRDefault="00234828"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4E84" w14:textId="77777777" w:rsidR="00234828" w:rsidRDefault="00234828" w:rsidP="00BE30C0">
      <w:pPr>
        <w:spacing w:line="240" w:lineRule="auto"/>
      </w:pPr>
      <w:r>
        <w:separator/>
      </w:r>
    </w:p>
  </w:footnote>
  <w:footnote w:type="continuationSeparator" w:id="0">
    <w:p w14:paraId="699293F2" w14:textId="77777777" w:rsidR="00234828" w:rsidRDefault="00234828"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71E07"/>
    <w:rsid w:val="008C551D"/>
    <w:rsid w:val="009035AD"/>
    <w:rsid w:val="00953191"/>
    <w:rsid w:val="00984BCA"/>
    <w:rsid w:val="00985DF1"/>
    <w:rsid w:val="009A15EB"/>
    <w:rsid w:val="009B1DEB"/>
    <w:rsid w:val="009C1B7C"/>
    <w:rsid w:val="009C3759"/>
    <w:rsid w:val="009C40A3"/>
    <w:rsid w:val="009E354F"/>
    <w:rsid w:val="00A158F6"/>
    <w:rsid w:val="00A5741F"/>
    <w:rsid w:val="00A7553B"/>
    <w:rsid w:val="00A75EF5"/>
    <w:rsid w:val="00AC2260"/>
    <w:rsid w:val="00AD703E"/>
    <w:rsid w:val="00AE66A2"/>
    <w:rsid w:val="00B4529D"/>
    <w:rsid w:val="00B51B72"/>
    <w:rsid w:val="00B76ABA"/>
    <w:rsid w:val="00BA37B4"/>
    <w:rsid w:val="00BB6515"/>
    <w:rsid w:val="00BC255D"/>
    <w:rsid w:val="00BE298D"/>
    <w:rsid w:val="00BE30C0"/>
    <w:rsid w:val="00BF1CA1"/>
    <w:rsid w:val="00BF23D3"/>
    <w:rsid w:val="00BF4CA1"/>
    <w:rsid w:val="00C025A6"/>
    <w:rsid w:val="00C77132"/>
    <w:rsid w:val="00C856A4"/>
    <w:rsid w:val="00C939BC"/>
    <w:rsid w:val="00CB4073"/>
    <w:rsid w:val="00CD062A"/>
    <w:rsid w:val="00CD5D00"/>
    <w:rsid w:val="00D82D0A"/>
    <w:rsid w:val="00DC54F4"/>
    <w:rsid w:val="00DD3F7E"/>
    <w:rsid w:val="00DF00EF"/>
    <w:rsid w:val="00E00925"/>
    <w:rsid w:val="00E319CE"/>
    <w:rsid w:val="00E433FB"/>
    <w:rsid w:val="00E636D9"/>
    <w:rsid w:val="00E870B3"/>
    <w:rsid w:val="00EB3A74"/>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5023</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2020-06-23T04:55:00Z</dcterms:created>
  <dcterms:modified xsi:type="dcterms:W3CDTF">2020-06-25T12:19:00Z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ies>
</file>