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vertAnchor="page" w:horzAnchor="page" w:tblpX="812" w:tblpY="28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oks til sags nr. og dato"/>
      </w:tblPr>
      <w:tblGrid>
        <w:gridCol w:w="1843"/>
      </w:tblGrid>
      <w:tr w:rsidR="00E8089E" w:rsidRPr="00FA227E" w14:paraId="11AF2AB2" w14:textId="77777777" w:rsidTr="00D840E9">
        <w:trPr>
          <w:trHeight w:val="2635"/>
        </w:trPr>
        <w:tc>
          <w:tcPr>
            <w:tcW w:w="1843" w:type="dxa"/>
          </w:tcPr>
          <w:p w14:paraId="6607FD70" w14:textId="788F8487" w:rsidR="00533248" w:rsidRPr="004819CF" w:rsidRDefault="00533248" w:rsidP="00961685">
            <w:pPr>
              <w:pStyle w:val="Venstrespalteoverskrift"/>
              <w:jc w:val="both"/>
            </w:pPr>
            <w:bookmarkStart w:id="0" w:name="_Hlk504047649"/>
            <w:r w:rsidRPr="004819CF">
              <w:t>Enhed:</w:t>
            </w:r>
          </w:p>
          <w:p w14:paraId="5B92A081" w14:textId="5E99C644" w:rsidR="00FA227E" w:rsidRPr="004819CF" w:rsidRDefault="00A92DB0" w:rsidP="00961685">
            <w:pPr>
              <w:pStyle w:val="Venstrespalte"/>
              <w:jc w:val="both"/>
              <w:rPr>
                <w:b w:val="0"/>
              </w:rPr>
            </w:pPr>
            <w:r>
              <w:rPr>
                <w:b w:val="0"/>
              </w:rPr>
              <w:t>C</w:t>
            </w:r>
            <w:r w:rsidR="003A5637">
              <w:rPr>
                <w:b w:val="0"/>
              </w:rPr>
              <w:t xml:space="preserve">enter for </w:t>
            </w:r>
            <w:r>
              <w:rPr>
                <w:b w:val="0"/>
              </w:rPr>
              <w:t>B</w:t>
            </w:r>
            <w:r w:rsidR="003A5637">
              <w:rPr>
                <w:b w:val="0"/>
              </w:rPr>
              <w:t xml:space="preserve">ørn, Unge og </w:t>
            </w:r>
            <w:r>
              <w:rPr>
                <w:b w:val="0"/>
              </w:rPr>
              <w:t>F</w:t>
            </w:r>
            <w:r w:rsidR="003A5637">
              <w:rPr>
                <w:b w:val="0"/>
              </w:rPr>
              <w:t>amilier</w:t>
            </w:r>
          </w:p>
          <w:p w14:paraId="23246781" w14:textId="77777777" w:rsidR="00533248" w:rsidRPr="004819CF" w:rsidRDefault="00533248" w:rsidP="00961685">
            <w:pPr>
              <w:pStyle w:val="Venstrespalteoverskrift"/>
              <w:jc w:val="both"/>
            </w:pPr>
          </w:p>
          <w:p w14:paraId="46A39641" w14:textId="77777777" w:rsidR="00533248" w:rsidRPr="00B6436F" w:rsidRDefault="00533248" w:rsidP="00961685">
            <w:pPr>
              <w:pStyle w:val="Venstrespalteoverskrift"/>
              <w:jc w:val="both"/>
            </w:pPr>
            <w:r w:rsidRPr="00B6436F">
              <w:t>Sagsnr.:</w:t>
            </w:r>
          </w:p>
          <w:p w14:paraId="7567183A" w14:textId="7DB1E165" w:rsidR="00533248" w:rsidRDefault="00B6436F" w:rsidP="00961685">
            <w:pPr>
              <w:pStyle w:val="Afsenderadresse"/>
              <w:jc w:val="both"/>
            </w:pPr>
            <w:r>
              <w:t>2022 – 6462</w:t>
            </w:r>
          </w:p>
          <w:p w14:paraId="7B96D968" w14:textId="77777777" w:rsidR="00B6436F" w:rsidRPr="00B6436F" w:rsidRDefault="00B6436F" w:rsidP="00961685">
            <w:pPr>
              <w:pStyle w:val="Afsenderadresse"/>
              <w:jc w:val="both"/>
            </w:pPr>
          </w:p>
          <w:p w14:paraId="0F1972CB" w14:textId="77777777" w:rsidR="00533248" w:rsidRPr="00B6436F" w:rsidRDefault="00533248" w:rsidP="00961685">
            <w:pPr>
              <w:pStyle w:val="Venstrespalteoverskrift"/>
              <w:jc w:val="both"/>
            </w:pPr>
            <w:r w:rsidRPr="00B6436F">
              <w:t>Dato:</w:t>
            </w:r>
          </w:p>
          <w:p w14:paraId="5E5583D3" w14:textId="6014A4EB" w:rsidR="00E8089E" w:rsidRPr="00EF49F0" w:rsidRDefault="004C1FCC" w:rsidP="00D406D4">
            <w:pPr>
              <w:pStyle w:val="Dato"/>
              <w:jc w:val="both"/>
              <w:rPr>
                <w:noProof w:val="0"/>
              </w:rPr>
            </w:pPr>
            <w:r>
              <w:t>10.08</w:t>
            </w:r>
            <w:bookmarkStart w:id="1" w:name="_GoBack"/>
            <w:bookmarkEnd w:id="1"/>
            <w:r w:rsidR="00604189" w:rsidRPr="00B6436F">
              <w:t>.2022</w:t>
            </w:r>
          </w:p>
        </w:tc>
      </w:tr>
    </w:tbl>
    <w:bookmarkEnd w:id="0"/>
    <w:p w14:paraId="002DDFCE" w14:textId="3B1B6589" w:rsidR="003A5637" w:rsidRDefault="003A5637" w:rsidP="00EA40C5">
      <w:pPr>
        <w:pStyle w:val="Overskrift1"/>
        <w:jc w:val="center"/>
        <w:rPr>
          <w:rFonts w:cs="Arial"/>
        </w:rPr>
      </w:pPr>
      <w:r>
        <w:rPr>
          <w:rFonts w:cs="Arial"/>
        </w:rPr>
        <w:t>Ansøgningsskema:</w:t>
      </w:r>
    </w:p>
    <w:p w14:paraId="530D0685" w14:textId="08FE663C" w:rsidR="00A92DB0" w:rsidRPr="00604189" w:rsidRDefault="008D017C" w:rsidP="00604189">
      <w:pPr>
        <w:pStyle w:val="Default"/>
      </w:pPr>
      <w:r>
        <w:rPr>
          <w:rFonts w:cs="Arial"/>
        </w:rPr>
        <w:t>R</w:t>
      </w:r>
      <w:r w:rsidR="00A92DB0">
        <w:rPr>
          <w:rFonts w:cs="Arial"/>
        </w:rPr>
        <w:t>ådgivning</w:t>
      </w:r>
      <w:r w:rsidR="006863AE">
        <w:rPr>
          <w:rFonts w:cs="Arial"/>
        </w:rPr>
        <w:t xml:space="preserve"> </w:t>
      </w:r>
      <w:r w:rsidR="00604189" w:rsidRPr="00604189">
        <w:t>til at styrke ledelsen af efterværn og overgangen til voksenlivet</w:t>
      </w:r>
      <w:r w:rsidR="00332AC5">
        <w:t>.</w:t>
      </w:r>
      <w:r w:rsidR="00604189" w:rsidRPr="00604189">
        <w:t xml:space="preserve"> </w:t>
      </w:r>
    </w:p>
    <w:p w14:paraId="35C0031E" w14:textId="77777777" w:rsidR="00A92DB0" w:rsidRDefault="00A92DB0" w:rsidP="00A92DB0">
      <w:pPr>
        <w:spacing w:line="240" w:lineRule="auto"/>
        <w:rPr>
          <w:rFonts w:cstheme="minorHAnsi"/>
          <w:b/>
          <w:sz w:val="24"/>
          <w:szCs w:val="24"/>
        </w:rPr>
      </w:pPr>
    </w:p>
    <w:p w14:paraId="224477D5" w14:textId="77777777" w:rsidR="00A92DB0" w:rsidRPr="009E2B96" w:rsidRDefault="00A92DB0" w:rsidP="00A92DB0">
      <w:pPr>
        <w:spacing w:line="240" w:lineRule="auto"/>
        <w:rPr>
          <w:rFonts w:cstheme="minorHAnsi"/>
          <w:b/>
          <w:sz w:val="24"/>
          <w:szCs w:val="24"/>
        </w:rPr>
      </w:pPr>
    </w:p>
    <w:p w14:paraId="37B5E95E" w14:textId="165354F3" w:rsidR="00A92DB0" w:rsidRPr="00C20DEE" w:rsidRDefault="00A92DB0" w:rsidP="00A92DB0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C20DEE">
        <w:rPr>
          <w:rFonts w:cstheme="minorHAnsi"/>
          <w:b/>
          <w:sz w:val="28"/>
          <w:szCs w:val="28"/>
        </w:rPr>
        <w:t xml:space="preserve">Frist for indsendelse af ansøgning: </w:t>
      </w:r>
      <w:r w:rsidR="00712821">
        <w:rPr>
          <w:rFonts w:cstheme="minorHAnsi"/>
          <w:b/>
          <w:sz w:val="28"/>
          <w:szCs w:val="28"/>
        </w:rPr>
        <w:t>9</w:t>
      </w:r>
      <w:r w:rsidR="00604189">
        <w:rPr>
          <w:rFonts w:cstheme="minorHAnsi"/>
          <w:b/>
          <w:sz w:val="28"/>
          <w:szCs w:val="28"/>
        </w:rPr>
        <w:t>.</w:t>
      </w:r>
      <w:r w:rsidR="00332AC5">
        <w:rPr>
          <w:rFonts w:cstheme="minorHAnsi"/>
          <w:b/>
          <w:sz w:val="28"/>
          <w:szCs w:val="28"/>
        </w:rPr>
        <w:t xml:space="preserve"> </w:t>
      </w:r>
      <w:r w:rsidR="00604189">
        <w:rPr>
          <w:rFonts w:cstheme="minorHAnsi"/>
          <w:b/>
          <w:sz w:val="28"/>
          <w:szCs w:val="28"/>
        </w:rPr>
        <w:t>september 2022</w:t>
      </w:r>
    </w:p>
    <w:p w14:paraId="5E3C5E02" w14:textId="38C14AD9" w:rsidR="003A5637" w:rsidRDefault="00A92DB0" w:rsidP="00A92DB0">
      <w:pPr>
        <w:pStyle w:val="NormalWeb"/>
        <w:spacing w:after="120"/>
        <w:rPr>
          <w:rFonts w:asciiTheme="minorHAnsi" w:hAnsiTheme="minorHAnsi" w:cstheme="minorHAnsi"/>
          <w:sz w:val="22"/>
          <w:szCs w:val="22"/>
        </w:rPr>
      </w:pPr>
      <w:r w:rsidRPr="00581F98">
        <w:rPr>
          <w:rFonts w:asciiTheme="minorHAnsi" w:hAnsiTheme="minorHAnsi" w:cstheme="minorHAnsi"/>
          <w:sz w:val="22"/>
          <w:szCs w:val="22"/>
        </w:rPr>
        <w:t xml:space="preserve">Ansøgningsskemaet udfyldes og fremsendes sammen med relevante bilag til </w:t>
      </w:r>
      <w:r>
        <w:rPr>
          <w:rFonts w:asciiTheme="minorHAnsi" w:hAnsiTheme="minorHAnsi" w:cstheme="minorHAnsi"/>
          <w:sz w:val="22"/>
          <w:szCs w:val="22"/>
        </w:rPr>
        <w:t>Socialstyrelsen</w:t>
      </w:r>
      <w:r w:rsidRPr="00581F98">
        <w:rPr>
          <w:rFonts w:asciiTheme="minorHAnsi" w:hAnsiTheme="minorHAnsi" w:cstheme="minorHAnsi"/>
          <w:sz w:val="22"/>
          <w:szCs w:val="22"/>
        </w:rPr>
        <w:t xml:space="preserve"> på følgende e-mail: </w:t>
      </w:r>
      <w:r w:rsidR="00C51395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141214">
        <w:rPr>
          <w:rFonts w:asciiTheme="minorHAnsi" w:hAnsiTheme="minorHAnsi" w:cstheme="minorHAnsi"/>
          <w:sz w:val="22"/>
          <w:szCs w:val="22"/>
          <w:highlight w:val="yellow"/>
        </w:rPr>
        <w:t>BUIPRAAD</w:t>
      </w:r>
      <w:r w:rsidR="00C51395">
        <w:rPr>
          <w:rFonts w:asciiTheme="minorHAnsi" w:hAnsiTheme="minorHAnsi" w:cstheme="minorHAnsi"/>
          <w:sz w:val="22"/>
          <w:szCs w:val="22"/>
          <w:highlight w:val="yellow"/>
        </w:rPr>
        <w:t>@socialstyrelsen.dk]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C67D75" w14:textId="364258F5" w:rsidR="00A92DB0" w:rsidRPr="00A02987" w:rsidRDefault="00A92DB0" w:rsidP="00A92DB0">
      <w:pPr>
        <w:pStyle w:val="NormalWeb"/>
        <w:spacing w:after="120"/>
        <w:rPr>
          <w:rFonts w:asciiTheme="minorHAnsi" w:hAnsiTheme="minorHAnsi" w:cstheme="minorHAnsi"/>
          <w:sz w:val="22"/>
          <w:szCs w:val="22"/>
        </w:rPr>
      </w:pPr>
      <w:r w:rsidRPr="00581F98">
        <w:rPr>
          <w:rFonts w:asciiTheme="minorHAnsi" w:hAnsiTheme="minorHAnsi" w:cstheme="minorHAnsi"/>
          <w:sz w:val="22"/>
          <w:szCs w:val="22"/>
        </w:rPr>
        <w:t>Ansøgning og bilag skal fremsendes senest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12821">
        <w:rPr>
          <w:rFonts w:asciiTheme="minorHAnsi" w:hAnsiTheme="minorHAnsi" w:cstheme="minorHAnsi"/>
          <w:sz w:val="22"/>
          <w:szCs w:val="22"/>
        </w:rPr>
        <w:t>9</w:t>
      </w:r>
      <w:r w:rsidR="007C1FD1">
        <w:rPr>
          <w:rFonts w:asciiTheme="minorHAnsi" w:hAnsiTheme="minorHAnsi" w:cstheme="minorHAnsi"/>
          <w:sz w:val="22"/>
          <w:szCs w:val="22"/>
        </w:rPr>
        <w:t>.09.2022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826938A" w14:textId="65374BDA" w:rsidR="00F50FB5" w:rsidRDefault="00F50FB5" w:rsidP="003A5637">
      <w:pPr>
        <w:pStyle w:val="NormalWeb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Husk at orienterer jer i vejledningen inden I indsender ansøgningen. </w:t>
      </w:r>
    </w:p>
    <w:p w14:paraId="5C3B0338" w14:textId="4DF76565" w:rsidR="003A5637" w:rsidRPr="003A5637" w:rsidRDefault="00A92DB0" w:rsidP="003A5637">
      <w:pPr>
        <w:pStyle w:val="NormalWeb"/>
        <w:spacing w:after="120"/>
        <w:rPr>
          <w:rFonts w:asciiTheme="minorHAnsi" w:hAnsiTheme="minorHAnsi" w:cstheme="minorHAnsi"/>
          <w:sz w:val="22"/>
          <w:szCs w:val="22"/>
        </w:rPr>
      </w:pPr>
      <w:r w:rsidRPr="009A7ECE">
        <w:rPr>
          <w:rFonts w:asciiTheme="minorHAnsi" w:hAnsiTheme="minorHAnsi" w:cstheme="minorHAnsi"/>
          <w:sz w:val="22"/>
          <w:szCs w:val="22"/>
        </w:rPr>
        <w:t xml:space="preserve">Eventuelle spørgsmål vedr. ansøgning kan rettes </w:t>
      </w:r>
      <w:r w:rsidR="00BD097D">
        <w:rPr>
          <w:rFonts w:asciiTheme="minorHAnsi" w:hAnsiTheme="minorHAnsi" w:cstheme="minorHAnsi"/>
          <w:sz w:val="22"/>
          <w:szCs w:val="22"/>
        </w:rPr>
        <w:t>til</w:t>
      </w:r>
      <w:r w:rsidR="007C1FD1">
        <w:rPr>
          <w:rFonts w:asciiTheme="minorHAnsi" w:hAnsiTheme="minorHAnsi" w:cstheme="minorHAnsi"/>
          <w:sz w:val="22"/>
          <w:szCs w:val="22"/>
        </w:rPr>
        <w:t xml:space="preserve"> Sidsel Rønne Ackermann</w:t>
      </w:r>
      <w:r w:rsidR="003A5637">
        <w:rPr>
          <w:rFonts w:asciiTheme="minorHAnsi" w:hAnsiTheme="minorHAnsi" w:cstheme="minorHAnsi"/>
          <w:sz w:val="22"/>
          <w:szCs w:val="22"/>
        </w:rPr>
        <w:t>:</w:t>
      </w:r>
      <w:r w:rsidRPr="003A563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7C1FD1" w:rsidRPr="00437ED6">
          <w:rPr>
            <w:rStyle w:val="Hyperlink"/>
            <w:rFonts w:asciiTheme="minorHAnsi" w:hAnsiTheme="minorHAnsi" w:cstheme="minorHAnsi"/>
            <w:sz w:val="22"/>
            <w:szCs w:val="22"/>
          </w:rPr>
          <w:t>srac@socialstyrelsen.dk</w:t>
        </w:r>
      </w:hyperlink>
      <w:r w:rsidR="007C1FD1">
        <w:rPr>
          <w:rFonts w:asciiTheme="minorHAnsi" w:hAnsiTheme="minorHAnsi" w:cstheme="minorHAnsi"/>
          <w:sz w:val="22"/>
          <w:szCs w:val="22"/>
        </w:rPr>
        <w:t xml:space="preserve"> </w:t>
      </w:r>
      <w:r w:rsidR="003A5637">
        <w:rPr>
          <w:rFonts w:asciiTheme="minorHAnsi" w:hAnsiTheme="minorHAnsi" w:cstheme="minorHAnsi"/>
          <w:sz w:val="22"/>
          <w:szCs w:val="22"/>
        </w:rPr>
        <w:t>eller telefon</w:t>
      </w:r>
      <w:r w:rsidR="007C1FD1">
        <w:rPr>
          <w:rFonts w:asciiTheme="minorHAnsi" w:hAnsiTheme="minorHAnsi" w:cstheme="minorHAnsi"/>
          <w:sz w:val="22"/>
          <w:szCs w:val="22"/>
        </w:rPr>
        <w:t xml:space="preserve"> 41730870</w:t>
      </w:r>
      <w:r w:rsidR="003A5637">
        <w:rPr>
          <w:rFonts w:asciiTheme="minorHAnsi" w:hAnsiTheme="minorHAnsi" w:cstheme="minorHAnsi"/>
          <w:sz w:val="22"/>
          <w:szCs w:val="22"/>
        </w:rPr>
        <w:t>.</w:t>
      </w:r>
    </w:p>
    <w:p w14:paraId="7D236ED9" w14:textId="77777777" w:rsidR="00A92DB0" w:rsidRPr="009E2B96" w:rsidRDefault="00A92DB0" w:rsidP="00A92DB0">
      <w:pPr>
        <w:spacing w:after="120" w:line="240" w:lineRule="auto"/>
        <w:jc w:val="center"/>
        <w:rPr>
          <w:rFonts w:cstheme="minorHAnsi"/>
        </w:rPr>
      </w:pPr>
    </w:p>
    <w:p w14:paraId="53606CDF" w14:textId="77777777" w:rsidR="00A92DB0" w:rsidRPr="00333B6A" w:rsidRDefault="00A92DB0" w:rsidP="003A5637">
      <w:pPr>
        <w:pStyle w:val="Listeafsnit"/>
        <w:numPr>
          <w:ilvl w:val="0"/>
          <w:numId w:val="19"/>
        </w:numPr>
        <w:spacing w:after="120" w:line="240" w:lineRule="auto"/>
        <w:ind w:left="714" w:hanging="357"/>
        <w:contextualSpacing w:val="0"/>
        <w:rPr>
          <w:rFonts w:cstheme="minorHAnsi"/>
          <w:b/>
          <w:sz w:val="28"/>
          <w:szCs w:val="28"/>
        </w:rPr>
      </w:pPr>
      <w:r w:rsidRPr="00B666AC">
        <w:rPr>
          <w:rFonts w:cstheme="minorHAnsi"/>
          <w:b/>
          <w:sz w:val="28"/>
          <w:szCs w:val="28"/>
        </w:rPr>
        <w:t>Generelle 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1. Generelle Oplysninger"/>
        <w:tblDescription w:val="Generelle Oplysninger"/>
      </w:tblPr>
      <w:tblGrid>
        <w:gridCol w:w="7643"/>
      </w:tblGrid>
      <w:tr w:rsidR="00A92DB0" w:rsidRPr="009E2B96" w14:paraId="162B5E59" w14:textId="77777777" w:rsidTr="00B35A27">
        <w:trPr>
          <w:tblHeader/>
        </w:trPr>
        <w:tc>
          <w:tcPr>
            <w:tcW w:w="7643" w:type="dxa"/>
            <w:shd w:val="clear" w:color="auto" w:fill="E9C5A8" w:themeFill="accent1" w:themeFillTint="66"/>
          </w:tcPr>
          <w:p w14:paraId="353D9289" w14:textId="77777777" w:rsidR="00A92DB0" w:rsidRPr="002A5C77" w:rsidRDefault="00A92DB0" w:rsidP="008C6758">
            <w:pPr>
              <w:rPr>
                <w:rFonts w:cstheme="minorHAnsi"/>
                <w:b/>
              </w:rPr>
            </w:pPr>
            <w:r w:rsidRPr="009E2B96">
              <w:rPr>
                <w:rFonts w:cstheme="minorHAnsi"/>
                <w:b/>
              </w:rPr>
              <w:t>Kommune</w:t>
            </w:r>
            <w:r>
              <w:rPr>
                <w:rFonts w:cstheme="minorHAnsi"/>
                <w:b/>
              </w:rPr>
              <w:t xml:space="preserve">navn, adresse og CVR </w:t>
            </w:r>
            <w:r w:rsidRPr="009E2B96">
              <w:rPr>
                <w:rFonts w:cstheme="minorHAnsi"/>
                <w:b/>
              </w:rPr>
              <w:t>nummer</w:t>
            </w:r>
          </w:p>
        </w:tc>
      </w:tr>
      <w:tr w:rsidR="00A92DB0" w:rsidRPr="009E2B96" w14:paraId="6AE8C1C1" w14:textId="77777777" w:rsidTr="00B35A27">
        <w:trPr>
          <w:tblHeader/>
        </w:trPr>
        <w:tc>
          <w:tcPr>
            <w:tcW w:w="7643" w:type="dxa"/>
          </w:tcPr>
          <w:p w14:paraId="18CF483D" w14:textId="77777777" w:rsidR="00A92DB0" w:rsidRDefault="00A92DB0" w:rsidP="008C6758">
            <w:pPr>
              <w:rPr>
                <w:rFonts w:cstheme="minorHAnsi"/>
              </w:rPr>
            </w:pPr>
          </w:p>
          <w:p w14:paraId="6312FFB6" w14:textId="77777777" w:rsidR="00A92DB0" w:rsidRPr="009E2B96" w:rsidRDefault="00A92DB0" w:rsidP="008C6758">
            <w:pPr>
              <w:rPr>
                <w:rFonts w:cstheme="minorHAnsi"/>
              </w:rPr>
            </w:pPr>
          </w:p>
        </w:tc>
      </w:tr>
      <w:tr w:rsidR="00A92DB0" w:rsidRPr="009E2B96" w14:paraId="77E8E222" w14:textId="77777777" w:rsidTr="00B35A27">
        <w:trPr>
          <w:tblHeader/>
        </w:trPr>
        <w:tc>
          <w:tcPr>
            <w:tcW w:w="7643" w:type="dxa"/>
            <w:shd w:val="clear" w:color="auto" w:fill="E9C5A8" w:themeFill="accent1" w:themeFillTint="66"/>
          </w:tcPr>
          <w:p w14:paraId="7E5E04BE" w14:textId="77777777" w:rsidR="00A92DB0" w:rsidRPr="002A5C77" w:rsidRDefault="00A92DB0" w:rsidP="008C67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Navn, telefon og e-mailadresse på den projektansvarlige (chef)</w:t>
            </w:r>
          </w:p>
        </w:tc>
      </w:tr>
      <w:tr w:rsidR="00A92DB0" w:rsidRPr="009E2B96" w14:paraId="6C08197C" w14:textId="77777777" w:rsidTr="00B35A27">
        <w:trPr>
          <w:tblHeader/>
        </w:trPr>
        <w:tc>
          <w:tcPr>
            <w:tcW w:w="7643" w:type="dxa"/>
          </w:tcPr>
          <w:p w14:paraId="3C382EF5" w14:textId="77777777" w:rsidR="00A92DB0" w:rsidRDefault="00A92DB0" w:rsidP="008C6758">
            <w:pPr>
              <w:rPr>
                <w:rFonts w:cstheme="minorHAnsi"/>
              </w:rPr>
            </w:pPr>
          </w:p>
          <w:p w14:paraId="526E498A" w14:textId="77777777" w:rsidR="00A92DB0" w:rsidRPr="009E2B96" w:rsidRDefault="00A92DB0" w:rsidP="008C6758">
            <w:pPr>
              <w:rPr>
                <w:rFonts w:cstheme="minorHAnsi"/>
              </w:rPr>
            </w:pPr>
          </w:p>
        </w:tc>
      </w:tr>
    </w:tbl>
    <w:p w14:paraId="1B6A16D7" w14:textId="521E681A" w:rsidR="00A92DB0" w:rsidRDefault="00A92DB0" w:rsidP="00141214">
      <w:pPr>
        <w:spacing w:line="240" w:lineRule="auto"/>
        <w:rPr>
          <w:rFonts w:cstheme="minorHAnsi"/>
          <w:b/>
          <w:sz w:val="28"/>
          <w:szCs w:val="28"/>
        </w:rPr>
      </w:pPr>
    </w:p>
    <w:p w14:paraId="4FFAEAB4" w14:textId="2DF4AB20" w:rsidR="00A92DB0" w:rsidRPr="00B666AC" w:rsidRDefault="003A5637" w:rsidP="003A5637">
      <w:pPr>
        <w:pStyle w:val="Listeafsnit"/>
        <w:numPr>
          <w:ilvl w:val="0"/>
          <w:numId w:val="19"/>
        </w:numPr>
        <w:spacing w:after="120" w:line="240" w:lineRule="auto"/>
        <w:ind w:left="714" w:hanging="357"/>
        <w:contextualSpacing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</w:t>
      </w:r>
      <w:r w:rsidR="00A92DB0" w:rsidRPr="00B666AC">
        <w:rPr>
          <w:rFonts w:cstheme="minorHAnsi"/>
          <w:b/>
          <w:sz w:val="28"/>
          <w:szCs w:val="28"/>
        </w:rPr>
        <w:t xml:space="preserve">etingelser for </w:t>
      </w:r>
      <w:r>
        <w:rPr>
          <w:rFonts w:cstheme="minorHAnsi"/>
          <w:b/>
          <w:sz w:val="28"/>
          <w:szCs w:val="28"/>
        </w:rPr>
        <w:t xml:space="preserve">at </w:t>
      </w:r>
      <w:r w:rsidR="00A92DB0" w:rsidRPr="00B666AC">
        <w:rPr>
          <w:rFonts w:cstheme="minorHAnsi"/>
          <w:b/>
          <w:sz w:val="28"/>
          <w:szCs w:val="28"/>
        </w:rPr>
        <w:t>ansøgningen</w:t>
      </w:r>
      <w:r>
        <w:rPr>
          <w:rFonts w:cstheme="minorHAnsi"/>
          <w:b/>
          <w:sz w:val="28"/>
          <w:szCs w:val="28"/>
        </w:rPr>
        <w:t xml:space="preserve"> kan imødekommes</w:t>
      </w:r>
    </w:p>
    <w:p w14:paraId="680AE8DC" w14:textId="516D8332" w:rsidR="00A92DB0" w:rsidRPr="00333B6A" w:rsidRDefault="00A92DB0" w:rsidP="00A92DB0">
      <w:pPr>
        <w:pStyle w:val="NormalWeb"/>
        <w:spacing w:after="120"/>
        <w:rPr>
          <w:rFonts w:asciiTheme="minorHAnsi" w:hAnsiTheme="minorHAnsi" w:cstheme="minorHAnsi"/>
          <w:sz w:val="22"/>
        </w:rPr>
      </w:pPr>
      <w:r w:rsidRPr="00333B6A">
        <w:rPr>
          <w:rFonts w:asciiTheme="minorHAnsi" w:hAnsiTheme="minorHAnsi" w:cstheme="minorHAnsi"/>
          <w:sz w:val="22"/>
        </w:rPr>
        <w:t>For at komme i betragtning</w:t>
      </w:r>
      <w:r w:rsidR="003A5637">
        <w:rPr>
          <w:rFonts w:asciiTheme="minorHAnsi" w:hAnsiTheme="minorHAnsi" w:cstheme="minorHAnsi"/>
          <w:sz w:val="22"/>
        </w:rPr>
        <w:t xml:space="preserve"> til et rådgivningsforløb</w:t>
      </w:r>
      <w:r w:rsidRPr="00333B6A">
        <w:rPr>
          <w:rFonts w:asciiTheme="minorHAnsi" w:hAnsiTheme="minorHAnsi" w:cstheme="minorHAnsi"/>
          <w:sz w:val="22"/>
        </w:rPr>
        <w:t xml:space="preserve">, skal kommunen </w:t>
      </w:r>
      <w:r w:rsidR="003A5637">
        <w:rPr>
          <w:rFonts w:asciiTheme="minorHAnsi" w:hAnsiTheme="minorHAnsi" w:cstheme="minorHAnsi"/>
          <w:sz w:val="22"/>
        </w:rPr>
        <w:t xml:space="preserve">opfylde </w:t>
      </w:r>
      <w:r>
        <w:rPr>
          <w:rFonts w:asciiTheme="minorHAnsi" w:hAnsiTheme="minorHAnsi" w:cstheme="minorHAnsi"/>
          <w:sz w:val="22"/>
        </w:rPr>
        <w:t>følgende</w:t>
      </w:r>
      <w:r w:rsidR="003A5637">
        <w:rPr>
          <w:rFonts w:asciiTheme="minorHAnsi" w:hAnsiTheme="minorHAnsi" w:cstheme="minorHAnsi"/>
          <w:sz w:val="22"/>
        </w:rPr>
        <w:t xml:space="preserve"> b</w:t>
      </w:r>
      <w:r w:rsidRPr="00333B6A">
        <w:rPr>
          <w:rFonts w:asciiTheme="minorHAnsi" w:hAnsiTheme="minorHAnsi" w:cstheme="minorHAnsi"/>
          <w:sz w:val="22"/>
        </w:rPr>
        <w:t xml:space="preserve">etingelser i forhold til kommunens forudgående proces.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2. Betingelser for ansøgningen kan imødekommes"/>
        <w:tblDescription w:val="Betingelser for ansøgningen kan imødekommes"/>
      </w:tblPr>
      <w:tblGrid>
        <w:gridCol w:w="7643"/>
      </w:tblGrid>
      <w:tr w:rsidR="00A92DB0" w:rsidRPr="009E2B96" w14:paraId="1FD7E68E" w14:textId="77777777" w:rsidTr="00B35A27">
        <w:trPr>
          <w:tblHeader/>
        </w:trPr>
        <w:tc>
          <w:tcPr>
            <w:tcW w:w="7869" w:type="dxa"/>
            <w:shd w:val="clear" w:color="auto" w:fill="E9C5A8" w:themeFill="accent1" w:themeFillTint="66"/>
          </w:tcPr>
          <w:p w14:paraId="0594283A" w14:textId="15E7A8B3" w:rsidR="00A92DB0" w:rsidRPr="003722E9" w:rsidRDefault="00141214" w:rsidP="003722E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B</w:t>
            </w:r>
            <w:r w:rsidR="00A92DB0" w:rsidRPr="003722E9">
              <w:rPr>
                <w:rFonts w:cstheme="minorHAnsi"/>
                <w:b/>
              </w:rPr>
              <w:t xml:space="preserve">eslutningen om </w:t>
            </w:r>
            <w:r w:rsidR="003722E9">
              <w:rPr>
                <w:rFonts w:cstheme="minorHAnsi"/>
                <w:b/>
              </w:rPr>
              <w:t>at ansøge</w:t>
            </w:r>
            <w:r w:rsidR="00A92DB0" w:rsidRPr="003722E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skal være</w:t>
            </w:r>
            <w:r w:rsidR="00A92DB0" w:rsidRPr="003722E9">
              <w:rPr>
                <w:rFonts w:cstheme="minorHAnsi"/>
                <w:b/>
              </w:rPr>
              <w:t xml:space="preserve"> administrativt</w:t>
            </w:r>
            <w:r w:rsidR="00366C3E" w:rsidRPr="003722E9">
              <w:rPr>
                <w:rFonts w:cstheme="minorHAnsi"/>
                <w:b/>
              </w:rPr>
              <w:t xml:space="preserve"> eller politisk</w:t>
            </w:r>
            <w:r w:rsidR="00A92DB0" w:rsidRPr="003722E9">
              <w:rPr>
                <w:rFonts w:cstheme="minorHAnsi"/>
                <w:b/>
              </w:rPr>
              <w:t xml:space="preserve"> behandlet</w:t>
            </w:r>
            <w:r>
              <w:rPr>
                <w:rFonts w:cstheme="minorHAnsi"/>
                <w:b/>
              </w:rPr>
              <w:t>.</w:t>
            </w:r>
            <w:r w:rsidR="00A92DB0" w:rsidRPr="003722E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Beskriv hvordan </w:t>
            </w:r>
            <w:r w:rsidR="00A92DB0" w:rsidRPr="003722E9">
              <w:rPr>
                <w:rFonts w:cstheme="minorHAnsi"/>
                <w:b/>
              </w:rPr>
              <w:t xml:space="preserve">og i givet fald hvornår? </w:t>
            </w:r>
            <w:r w:rsidR="00A92DB0" w:rsidRPr="003722E9">
              <w:rPr>
                <w:rFonts w:cstheme="minorHAnsi"/>
                <w:b/>
              </w:rPr>
              <w:br/>
            </w:r>
            <w:r w:rsidR="00961CEE">
              <w:rPr>
                <w:rFonts w:cstheme="minorHAnsi"/>
              </w:rPr>
              <w:t>Der kan</w:t>
            </w:r>
            <w:r w:rsidR="00A92DB0" w:rsidRPr="003722E9">
              <w:rPr>
                <w:rFonts w:cstheme="minorHAnsi"/>
              </w:rPr>
              <w:t xml:space="preserve"> vedlægges refe</w:t>
            </w:r>
            <w:r w:rsidR="003A5637">
              <w:rPr>
                <w:rFonts w:cstheme="minorHAnsi"/>
              </w:rPr>
              <w:t>rat fra et relevant ledelses-</w:t>
            </w:r>
            <w:r w:rsidR="00A92DB0" w:rsidRPr="003722E9">
              <w:rPr>
                <w:rFonts w:cstheme="minorHAnsi"/>
              </w:rPr>
              <w:t xml:space="preserve"> eller udvalgsmøde</w:t>
            </w:r>
            <w:r w:rsidR="003A5637">
              <w:rPr>
                <w:rFonts w:cstheme="minorHAnsi"/>
              </w:rPr>
              <w:t xml:space="preserve"> eller anden form for dokumentation</w:t>
            </w:r>
            <w:r w:rsidR="00A92DB0" w:rsidRPr="003722E9">
              <w:rPr>
                <w:rFonts w:cstheme="minorHAnsi"/>
              </w:rPr>
              <w:t>.</w:t>
            </w:r>
          </w:p>
        </w:tc>
      </w:tr>
      <w:tr w:rsidR="00A92DB0" w:rsidRPr="009E2B96" w14:paraId="6505737A" w14:textId="77777777" w:rsidTr="008C6758">
        <w:tc>
          <w:tcPr>
            <w:tcW w:w="7869" w:type="dxa"/>
          </w:tcPr>
          <w:p w14:paraId="38B492E1" w14:textId="77777777" w:rsidR="00A92DB0" w:rsidRDefault="00A92DB0" w:rsidP="008C6758">
            <w:pPr>
              <w:rPr>
                <w:rFonts w:cstheme="minorHAnsi"/>
              </w:rPr>
            </w:pPr>
          </w:p>
          <w:p w14:paraId="2858F0BF" w14:textId="7F9BF9FB" w:rsidR="005B286E" w:rsidRDefault="005B286E" w:rsidP="008C6758">
            <w:pPr>
              <w:rPr>
                <w:rFonts w:cstheme="minorHAnsi"/>
              </w:rPr>
            </w:pPr>
          </w:p>
          <w:p w14:paraId="79080AE9" w14:textId="77777777" w:rsidR="005B286E" w:rsidRDefault="005B286E" w:rsidP="008C6758">
            <w:pPr>
              <w:rPr>
                <w:rFonts w:cstheme="minorHAnsi"/>
              </w:rPr>
            </w:pPr>
          </w:p>
          <w:p w14:paraId="25BD2A1D" w14:textId="77777777" w:rsidR="00A92DB0" w:rsidRPr="009E2B96" w:rsidRDefault="00A92DB0" w:rsidP="008C6758">
            <w:pPr>
              <w:rPr>
                <w:rFonts w:cstheme="minorHAnsi"/>
              </w:rPr>
            </w:pPr>
          </w:p>
        </w:tc>
      </w:tr>
      <w:tr w:rsidR="00A92DB0" w:rsidRPr="009E2B96" w14:paraId="39CD4DDC" w14:textId="77777777" w:rsidTr="008C6758">
        <w:tc>
          <w:tcPr>
            <w:tcW w:w="7869" w:type="dxa"/>
            <w:shd w:val="clear" w:color="auto" w:fill="E9C5A8" w:themeFill="accent1" w:themeFillTint="66"/>
          </w:tcPr>
          <w:p w14:paraId="6AEBBDB2" w14:textId="0F7D0684" w:rsidR="00141214" w:rsidRPr="00141214" w:rsidRDefault="00141214" w:rsidP="00141214">
            <w:pPr>
              <w:rPr>
                <w:rFonts w:cstheme="minorHAnsi"/>
                <w:b/>
              </w:rPr>
            </w:pPr>
            <w:r w:rsidRPr="00141214">
              <w:rPr>
                <w:rFonts w:cstheme="minorHAnsi"/>
                <w:b/>
              </w:rPr>
              <w:t>Kommunen skal ved direktørunderskrift forpligte sig på, at der vil blive afsat de fornødne</w:t>
            </w:r>
            <w:r w:rsidR="00BA2313">
              <w:rPr>
                <w:rFonts w:cstheme="minorHAnsi"/>
                <w:b/>
              </w:rPr>
              <w:t xml:space="preserve"> tværfaglige</w:t>
            </w:r>
            <w:r w:rsidRPr="00141214">
              <w:rPr>
                <w:rFonts w:cstheme="minorHAnsi"/>
                <w:b/>
              </w:rPr>
              <w:t xml:space="preserve"> ledelsesressourcer til at indgå i rådgivningsforløbet. </w:t>
            </w:r>
          </w:p>
          <w:p w14:paraId="1D2BF11B" w14:textId="1609DAA1" w:rsidR="00A92DB0" w:rsidRPr="00141214" w:rsidRDefault="00A92DB0" w:rsidP="00141214">
            <w:pPr>
              <w:rPr>
                <w:rFonts w:cstheme="minorHAnsi"/>
              </w:rPr>
            </w:pPr>
            <w:r w:rsidRPr="00141214">
              <w:rPr>
                <w:rFonts w:cstheme="minorHAnsi"/>
              </w:rPr>
              <w:t>Direktørens underskrift</w:t>
            </w:r>
            <w:r w:rsidR="00141214">
              <w:rPr>
                <w:rFonts w:cstheme="minorHAnsi"/>
              </w:rPr>
              <w:t xml:space="preserve"> (Navn, titel og dato angives)</w:t>
            </w:r>
            <w:r w:rsidRPr="00141214">
              <w:rPr>
                <w:rFonts w:cstheme="minorHAnsi"/>
              </w:rPr>
              <w:br/>
            </w:r>
          </w:p>
        </w:tc>
      </w:tr>
      <w:tr w:rsidR="00A92DB0" w:rsidRPr="009E2B96" w14:paraId="7B72A00B" w14:textId="77777777" w:rsidTr="008C6758">
        <w:tc>
          <w:tcPr>
            <w:tcW w:w="7869" w:type="dxa"/>
          </w:tcPr>
          <w:p w14:paraId="1430BB7B" w14:textId="77777777" w:rsidR="00A92DB0" w:rsidRDefault="00A92DB0" w:rsidP="008C6758">
            <w:pPr>
              <w:rPr>
                <w:rFonts w:cstheme="minorHAnsi"/>
              </w:rPr>
            </w:pPr>
          </w:p>
          <w:p w14:paraId="2C9506E5" w14:textId="355AE6FA" w:rsidR="00A92DB0" w:rsidRDefault="00A92DB0" w:rsidP="008C6758">
            <w:pPr>
              <w:rPr>
                <w:rFonts w:cstheme="minorHAnsi"/>
              </w:rPr>
            </w:pPr>
          </w:p>
          <w:p w14:paraId="5827AB10" w14:textId="708EDF57" w:rsidR="005B286E" w:rsidRDefault="005B286E" w:rsidP="008C6758">
            <w:pPr>
              <w:rPr>
                <w:rFonts w:cstheme="minorHAnsi"/>
              </w:rPr>
            </w:pPr>
          </w:p>
          <w:p w14:paraId="6C365548" w14:textId="00C4CBEA" w:rsidR="00A92DB0" w:rsidRPr="009E2B96" w:rsidRDefault="00A92DB0" w:rsidP="008C6758">
            <w:pPr>
              <w:rPr>
                <w:rFonts w:cstheme="minorHAnsi"/>
              </w:rPr>
            </w:pPr>
          </w:p>
        </w:tc>
      </w:tr>
    </w:tbl>
    <w:p w14:paraId="057B8EB2" w14:textId="4A16F8BA" w:rsidR="00A92DB0" w:rsidRDefault="00A92DB0" w:rsidP="00A92DB0">
      <w:pPr>
        <w:spacing w:line="240" w:lineRule="auto"/>
      </w:pPr>
    </w:p>
    <w:p w14:paraId="701E05B9" w14:textId="77777777" w:rsidR="00A92DB0" w:rsidRPr="00333B6A" w:rsidRDefault="00A92DB0" w:rsidP="003A5637">
      <w:pPr>
        <w:pStyle w:val="Listeafsnit"/>
        <w:numPr>
          <w:ilvl w:val="0"/>
          <w:numId w:val="19"/>
        </w:numPr>
        <w:spacing w:after="120" w:line="240" w:lineRule="auto"/>
        <w:ind w:left="714" w:hanging="357"/>
        <w:contextualSpacing w:val="0"/>
        <w:rPr>
          <w:rFonts w:cstheme="minorHAnsi"/>
          <w:b/>
          <w:sz w:val="28"/>
          <w:szCs w:val="28"/>
        </w:rPr>
      </w:pPr>
      <w:r w:rsidRPr="008A1775">
        <w:rPr>
          <w:rFonts w:cstheme="minorHAnsi"/>
          <w:b/>
          <w:sz w:val="28"/>
          <w:szCs w:val="28"/>
        </w:rPr>
        <w:t>Motivation for ansøgningen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3. Motivation for ansøgningen"/>
        <w:tblDescription w:val="Motivation for ansøgningen"/>
      </w:tblPr>
      <w:tblGrid>
        <w:gridCol w:w="7643"/>
      </w:tblGrid>
      <w:tr w:rsidR="00A92DB0" w:rsidRPr="009E2B96" w14:paraId="19B9DFC0" w14:textId="77777777" w:rsidTr="00B35A27">
        <w:trPr>
          <w:tblHeader/>
        </w:trPr>
        <w:tc>
          <w:tcPr>
            <w:tcW w:w="7643" w:type="dxa"/>
            <w:shd w:val="clear" w:color="auto" w:fill="E9C5A8" w:themeFill="accent1" w:themeFillTint="66"/>
          </w:tcPr>
          <w:p w14:paraId="2B518F99" w14:textId="2D8AB867" w:rsidR="00A92DB0" w:rsidRDefault="00A92DB0" w:rsidP="008C67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Beskriv kor</w:t>
            </w:r>
            <w:r w:rsidR="0084590D">
              <w:rPr>
                <w:rFonts w:cstheme="minorHAnsi"/>
                <w:b/>
              </w:rPr>
              <w:t xml:space="preserve">t kommunens baggrund for at ansøge om </w:t>
            </w:r>
            <w:r w:rsidR="003A5637">
              <w:rPr>
                <w:rFonts w:cstheme="minorHAnsi"/>
                <w:b/>
              </w:rPr>
              <w:t xml:space="preserve">et </w:t>
            </w:r>
            <w:r w:rsidR="0084590D">
              <w:rPr>
                <w:rFonts w:cstheme="minorHAnsi"/>
                <w:b/>
              </w:rPr>
              <w:t>rådgivningsforløb</w:t>
            </w:r>
            <w:r>
              <w:rPr>
                <w:rFonts w:cstheme="minorHAnsi"/>
                <w:b/>
              </w:rPr>
              <w:t>:</w:t>
            </w:r>
          </w:p>
          <w:p w14:paraId="356AD138" w14:textId="2246569B" w:rsidR="00961CEE" w:rsidRPr="005B286E" w:rsidRDefault="003A5637" w:rsidP="004529D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(Fx hvilke</w:t>
            </w:r>
            <w:r w:rsidR="00961CEE">
              <w:rPr>
                <w:rFonts w:cstheme="minorHAnsi"/>
              </w:rPr>
              <w:t xml:space="preserve"> områder </w:t>
            </w:r>
            <w:r w:rsidR="00CF4ABF">
              <w:rPr>
                <w:rFonts w:cstheme="minorHAnsi"/>
              </w:rPr>
              <w:t>eller temaer inden</w:t>
            </w:r>
            <w:r w:rsidR="0033248C">
              <w:rPr>
                <w:rFonts w:cstheme="minorHAnsi"/>
              </w:rPr>
              <w:t xml:space="preserve"> </w:t>
            </w:r>
            <w:r w:rsidR="00CF4ABF">
              <w:rPr>
                <w:rFonts w:cstheme="minorHAnsi"/>
              </w:rPr>
              <w:t>for efterværn</w:t>
            </w:r>
            <w:r w:rsidR="0033248C">
              <w:rPr>
                <w:rFonts w:cstheme="minorHAnsi"/>
              </w:rPr>
              <w:t xml:space="preserve"> og unges overgange fra barn til voksen</w:t>
            </w:r>
            <w:r w:rsidR="00CF4ABF">
              <w:rPr>
                <w:rFonts w:cstheme="minorHAnsi"/>
              </w:rPr>
              <w:t xml:space="preserve"> </w:t>
            </w:r>
            <w:r w:rsidR="00961CEE">
              <w:rPr>
                <w:rFonts w:cstheme="minorHAnsi"/>
              </w:rPr>
              <w:t>ønsker I at udv</w:t>
            </w:r>
            <w:r w:rsidR="004529D0">
              <w:rPr>
                <w:rFonts w:cstheme="minorHAnsi"/>
              </w:rPr>
              <w:t>ikle, hvilke</w:t>
            </w:r>
            <w:r>
              <w:rPr>
                <w:rFonts w:cstheme="minorHAnsi"/>
              </w:rPr>
              <w:t xml:space="preserve"> udfordringer har I</w:t>
            </w:r>
            <w:r w:rsidR="00CF4ABF">
              <w:rPr>
                <w:rFonts w:cstheme="minorHAnsi"/>
              </w:rPr>
              <w:t xml:space="preserve"> med efterværn eller </w:t>
            </w:r>
            <w:r w:rsidR="00961CEE">
              <w:rPr>
                <w:rFonts w:cstheme="minorHAnsi"/>
              </w:rPr>
              <w:t>andet</w:t>
            </w:r>
            <w:r w:rsidR="00CF4ABF">
              <w:rPr>
                <w:rFonts w:cstheme="minorHAnsi"/>
              </w:rPr>
              <w:t xml:space="preserve"> relateret til efterværn)</w:t>
            </w:r>
          </w:p>
          <w:p w14:paraId="2DFB38AC" w14:textId="291AD9B0" w:rsidR="00510538" w:rsidRPr="005B286E" w:rsidRDefault="00510538" w:rsidP="005B286E">
            <w:pPr>
              <w:spacing w:line="240" w:lineRule="auto"/>
              <w:ind w:left="170" w:hanging="170"/>
              <w:rPr>
                <w:rFonts w:cstheme="minorHAnsi"/>
              </w:rPr>
            </w:pPr>
          </w:p>
        </w:tc>
      </w:tr>
      <w:tr w:rsidR="00A92DB0" w:rsidRPr="009E2B96" w14:paraId="7E229FC1" w14:textId="77777777" w:rsidTr="00141214">
        <w:trPr>
          <w:trHeight w:val="654"/>
        </w:trPr>
        <w:tc>
          <w:tcPr>
            <w:tcW w:w="7643" w:type="dxa"/>
          </w:tcPr>
          <w:p w14:paraId="0AC9843F" w14:textId="77777777" w:rsidR="00A92DB0" w:rsidRDefault="00A92DB0" w:rsidP="008C6758">
            <w:pPr>
              <w:rPr>
                <w:rFonts w:cstheme="minorHAnsi"/>
              </w:rPr>
            </w:pPr>
          </w:p>
          <w:p w14:paraId="4C25FE24" w14:textId="602A4B97" w:rsidR="00A92DB0" w:rsidRDefault="00A92DB0" w:rsidP="008C6758">
            <w:pPr>
              <w:rPr>
                <w:rFonts w:cstheme="minorHAnsi"/>
              </w:rPr>
            </w:pPr>
          </w:p>
          <w:p w14:paraId="68938357" w14:textId="77777777" w:rsidR="00A92DB0" w:rsidRDefault="00A92DB0" w:rsidP="008C6758">
            <w:pPr>
              <w:rPr>
                <w:rFonts w:cstheme="minorHAnsi"/>
              </w:rPr>
            </w:pPr>
          </w:p>
        </w:tc>
      </w:tr>
      <w:tr w:rsidR="00A92DB0" w:rsidRPr="009E2B96" w14:paraId="6D54D7EE" w14:textId="77777777" w:rsidTr="006D1F84">
        <w:tc>
          <w:tcPr>
            <w:tcW w:w="7643" w:type="dxa"/>
            <w:shd w:val="clear" w:color="auto" w:fill="E9C5A8" w:themeFill="accent1" w:themeFillTint="66"/>
          </w:tcPr>
          <w:p w14:paraId="36B6E72E" w14:textId="77777777" w:rsidR="00A92DB0" w:rsidRDefault="00A92DB0" w:rsidP="008459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="00961CEE">
              <w:rPr>
                <w:rFonts w:cstheme="minorHAnsi"/>
                <w:b/>
              </w:rPr>
              <w:t xml:space="preserve">eskriv </w:t>
            </w:r>
            <w:r>
              <w:rPr>
                <w:rFonts w:cstheme="minorHAnsi"/>
                <w:b/>
              </w:rPr>
              <w:t>kommunens forventninger til</w:t>
            </w:r>
            <w:r w:rsidRPr="00044B67">
              <w:rPr>
                <w:rFonts w:cstheme="minorHAnsi"/>
                <w:b/>
              </w:rPr>
              <w:t xml:space="preserve"> </w:t>
            </w:r>
            <w:r w:rsidR="00477361">
              <w:rPr>
                <w:rFonts w:cstheme="minorHAnsi"/>
                <w:b/>
              </w:rPr>
              <w:t>rådgivningsforløbet</w:t>
            </w:r>
          </w:p>
          <w:p w14:paraId="1157B8AF" w14:textId="0FD7E6AA" w:rsidR="00CF4ABF" w:rsidRPr="00CF4ABF" w:rsidRDefault="00CF4ABF" w:rsidP="00CF4ABF">
            <w:pPr>
              <w:rPr>
                <w:rFonts w:cstheme="minorHAnsi"/>
              </w:rPr>
            </w:pPr>
            <w:r>
              <w:rPr>
                <w:rFonts w:cstheme="minorHAnsi"/>
              </w:rPr>
              <w:t>(Fx forventninger til kvalificering af efterværnsindsats(er)</w:t>
            </w:r>
            <w:r w:rsidR="0033248C">
              <w:rPr>
                <w:rFonts w:cstheme="minorHAnsi"/>
              </w:rPr>
              <w:t xml:space="preserve"> og procedurer for unges overgange fra barn til voksen</w:t>
            </w:r>
            <w:r>
              <w:rPr>
                <w:rFonts w:cstheme="minorHAnsi"/>
              </w:rPr>
              <w:t>, strategisk input til styring mv.)</w:t>
            </w:r>
          </w:p>
        </w:tc>
      </w:tr>
      <w:tr w:rsidR="00A92DB0" w:rsidRPr="009E2B96" w14:paraId="4FE3429C" w14:textId="77777777" w:rsidTr="00141214">
        <w:trPr>
          <w:trHeight w:val="696"/>
        </w:trPr>
        <w:tc>
          <w:tcPr>
            <w:tcW w:w="7643" w:type="dxa"/>
          </w:tcPr>
          <w:p w14:paraId="3C6D8064" w14:textId="7BDD1CB5" w:rsidR="00A92DB0" w:rsidRPr="009E2B96" w:rsidRDefault="00A92DB0" w:rsidP="008C6758">
            <w:pPr>
              <w:rPr>
                <w:rFonts w:cstheme="minorHAnsi"/>
              </w:rPr>
            </w:pPr>
          </w:p>
        </w:tc>
      </w:tr>
    </w:tbl>
    <w:p w14:paraId="45990679" w14:textId="77777777" w:rsidR="00477361" w:rsidRDefault="00477361" w:rsidP="00A92DB0">
      <w:pPr>
        <w:spacing w:line="240" w:lineRule="auto"/>
        <w:rPr>
          <w:rFonts w:cstheme="minorHAnsi"/>
          <w:b/>
          <w:sz w:val="28"/>
          <w:szCs w:val="28"/>
        </w:rPr>
      </w:pPr>
    </w:p>
    <w:p w14:paraId="52AE72C6" w14:textId="2C085AD8" w:rsidR="00477361" w:rsidRPr="00477361" w:rsidRDefault="00477361" w:rsidP="00CF4ABF">
      <w:pPr>
        <w:pStyle w:val="Listeafsnit"/>
        <w:numPr>
          <w:ilvl w:val="0"/>
          <w:numId w:val="19"/>
        </w:numPr>
        <w:spacing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Målgruppe</w:t>
      </w:r>
      <w:r w:rsidR="006D1F84">
        <w:rPr>
          <w:rFonts w:cstheme="minorHAnsi"/>
          <w:b/>
          <w:sz w:val="28"/>
          <w:szCs w:val="28"/>
        </w:rPr>
        <w:t xml:space="preserve"> og indsatser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4. Målgruppe og indsatser"/>
        <w:tblDescription w:val="Målgruppe og indsatser"/>
      </w:tblPr>
      <w:tblGrid>
        <w:gridCol w:w="7643"/>
      </w:tblGrid>
      <w:tr w:rsidR="00477361" w:rsidRPr="00366C3E" w14:paraId="666D0178" w14:textId="77777777" w:rsidTr="00B35A27">
        <w:trPr>
          <w:tblHeader/>
        </w:trPr>
        <w:tc>
          <w:tcPr>
            <w:tcW w:w="7643" w:type="dxa"/>
            <w:shd w:val="clear" w:color="auto" w:fill="E9C5A8" w:themeFill="accent1" w:themeFillTint="66"/>
          </w:tcPr>
          <w:p w14:paraId="2DA55486" w14:textId="1A805A18" w:rsidR="00477361" w:rsidRPr="00510538" w:rsidRDefault="00477361" w:rsidP="0047736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Beskriv k</w:t>
            </w:r>
            <w:r w:rsidR="00510538">
              <w:rPr>
                <w:rFonts w:cstheme="minorHAnsi"/>
                <w:b/>
              </w:rPr>
              <w:t>ommunens målgruppe for efterværn</w:t>
            </w:r>
            <w:r w:rsidR="0033248C">
              <w:rPr>
                <w:rFonts w:cstheme="minorHAnsi"/>
                <w:b/>
              </w:rPr>
              <w:t xml:space="preserve"> og overgange fra barn til voksen</w:t>
            </w:r>
            <w:r w:rsidR="00450F8B">
              <w:rPr>
                <w:rFonts w:cstheme="minorHAnsi"/>
                <w:b/>
              </w:rPr>
              <w:t>,</w:t>
            </w:r>
            <w:r w:rsidR="00510538">
              <w:rPr>
                <w:rFonts w:cstheme="minorHAnsi"/>
                <w:b/>
              </w:rPr>
              <w:t xml:space="preserve"> og herunder hvilke udfordringer </w:t>
            </w:r>
            <w:r w:rsidR="00CF4ABF">
              <w:rPr>
                <w:rFonts w:cstheme="minorHAnsi"/>
                <w:b/>
              </w:rPr>
              <w:t xml:space="preserve">eller barrierer </w:t>
            </w:r>
            <w:r w:rsidR="00510538">
              <w:rPr>
                <w:rFonts w:cstheme="minorHAnsi"/>
                <w:b/>
              </w:rPr>
              <w:t>kommunen oplever i relation til målgruppen</w:t>
            </w:r>
            <w:r w:rsidR="00CF4ABF">
              <w:rPr>
                <w:rFonts w:cstheme="minorHAnsi"/>
                <w:b/>
              </w:rPr>
              <w:t>.</w:t>
            </w:r>
          </w:p>
          <w:p w14:paraId="3AA85260" w14:textId="05EDF27C" w:rsidR="00477361" w:rsidRPr="00477361" w:rsidRDefault="00477361" w:rsidP="00477361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477361" w:rsidRPr="009E2B96" w14:paraId="60A82A55" w14:textId="77777777" w:rsidTr="00477361">
        <w:tc>
          <w:tcPr>
            <w:tcW w:w="7643" w:type="dxa"/>
          </w:tcPr>
          <w:p w14:paraId="6EA02581" w14:textId="2FFCB26A" w:rsidR="00477361" w:rsidRDefault="00477361" w:rsidP="00611CFA">
            <w:pPr>
              <w:rPr>
                <w:rFonts w:cstheme="minorHAnsi"/>
              </w:rPr>
            </w:pPr>
          </w:p>
          <w:p w14:paraId="2C71FAC7" w14:textId="3C72983F" w:rsidR="00477361" w:rsidRDefault="00477361" w:rsidP="00611CFA">
            <w:pPr>
              <w:rPr>
                <w:rFonts w:cstheme="minorHAnsi"/>
              </w:rPr>
            </w:pPr>
          </w:p>
          <w:p w14:paraId="2BAE816E" w14:textId="77777777" w:rsidR="00477361" w:rsidRPr="009E2B96" w:rsidRDefault="00477361" w:rsidP="00611CFA">
            <w:pPr>
              <w:rPr>
                <w:rFonts w:cstheme="minorHAnsi"/>
              </w:rPr>
            </w:pPr>
          </w:p>
        </w:tc>
      </w:tr>
      <w:tr w:rsidR="006D1F84" w:rsidRPr="00477361" w14:paraId="279A71C9" w14:textId="77777777" w:rsidTr="006D1F84">
        <w:tc>
          <w:tcPr>
            <w:tcW w:w="7643" w:type="dxa"/>
            <w:shd w:val="clear" w:color="auto" w:fill="E9C5A8" w:themeFill="accent1" w:themeFillTint="66"/>
          </w:tcPr>
          <w:p w14:paraId="362AEB87" w14:textId="2A6244CB" w:rsidR="00844443" w:rsidRPr="00CF4ABF" w:rsidRDefault="00CF4ABF" w:rsidP="0014121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Hvad kendetegner kommunens</w:t>
            </w:r>
            <w:r w:rsidR="00BE09D4">
              <w:rPr>
                <w:rFonts w:cstheme="minorHAnsi"/>
                <w:b/>
              </w:rPr>
              <w:t xml:space="preserve"> </w:t>
            </w:r>
            <w:r w:rsidR="006D1F84">
              <w:rPr>
                <w:rFonts w:cstheme="minorHAnsi"/>
                <w:b/>
              </w:rPr>
              <w:t>efterværn</w:t>
            </w:r>
            <w:r w:rsidR="00141214">
              <w:rPr>
                <w:rFonts w:cstheme="minorHAnsi"/>
                <w:b/>
              </w:rPr>
              <w:t>sindsats</w:t>
            </w:r>
            <w:r w:rsidR="0033248C">
              <w:rPr>
                <w:rFonts w:cstheme="minorHAnsi"/>
                <w:b/>
              </w:rPr>
              <w:t xml:space="preserve"> og overgange fra barn til voksen</w:t>
            </w:r>
            <w:r w:rsidR="00141214">
              <w:rPr>
                <w:rFonts w:cstheme="minorHAnsi"/>
                <w:b/>
              </w:rPr>
              <w:t xml:space="preserve">, </w:t>
            </w:r>
            <w:r w:rsidR="0092339B">
              <w:rPr>
                <w:rFonts w:cstheme="minorHAnsi"/>
                <w:b/>
              </w:rPr>
              <w:t xml:space="preserve">herunder hvor </w:t>
            </w:r>
            <w:r>
              <w:rPr>
                <w:rFonts w:cstheme="minorHAnsi"/>
                <w:b/>
              </w:rPr>
              <w:t xml:space="preserve">den </w:t>
            </w:r>
            <w:r w:rsidR="0092339B">
              <w:rPr>
                <w:rFonts w:cstheme="minorHAnsi"/>
                <w:b/>
              </w:rPr>
              <w:t xml:space="preserve">er </w:t>
            </w:r>
            <w:r>
              <w:rPr>
                <w:rFonts w:cstheme="minorHAnsi"/>
                <w:b/>
              </w:rPr>
              <w:t>organise</w:t>
            </w:r>
            <w:r w:rsidR="00844443">
              <w:rPr>
                <w:rFonts w:cstheme="minorHAnsi"/>
                <w:b/>
              </w:rPr>
              <w:t>ret</w:t>
            </w:r>
            <w:r w:rsidR="006D1F84">
              <w:rPr>
                <w:rFonts w:cstheme="minorHAnsi"/>
                <w:b/>
              </w:rPr>
              <w:t>?</w:t>
            </w:r>
            <w:r w:rsidR="0014121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(Fx om kommunen har samlet</w:t>
            </w:r>
            <w:r w:rsidR="005B286E">
              <w:rPr>
                <w:rFonts w:cstheme="minorHAnsi"/>
              </w:rPr>
              <w:t xml:space="preserve"> kontaktpersonsindsatsen</w:t>
            </w:r>
            <w:r w:rsidR="00844443">
              <w:rPr>
                <w:rFonts w:cstheme="minorHAnsi"/>
              </w:rPr>
              <w:t xml:space="preserve"> i et team, </w:t>
            </w:r>
            <w:r w:rsidR="005B286E">
              <w:rPr>
                <w:rFonts w:cstheme="minorHAnsi"/>
              </w:rPr>
              <w:t xml:space="preserve">om man </w:t>
            </w:r>
            <w:r w:rsidR="00844443">
              <w:rPr>
                <w:rFonts w:cstheme="minorHAnsi"/>
              </w:rPr>
              <w:t xml:space="preserve">benytter man sig af private </w:t>
            </w:r>
            <w:r>
              <w:rPr>
                <w:rFonts w:cstheme="minorHAnsi"/>
              </w:rPr>
              <w:t>aktører eller noget helt andet, der kendetegner efterværnsindsatsen)</w:t>
            </w:r>
          </w:p>
        </w:tc>
      </w:tr>
      <w:tr w:rsidR="006D1F84" w14:paraId="75C60A3C" w14:textId="77777777" w:rsidTr="006D1F84">
        <w:trPr>
          <w:trHeight w:val="730"/>
        </w:trPr>
        <w:tc>
          <w:tcPr>
            <w:tcW w:w="7643" w:type="dxa"/>
          </w:tcPr>
          <w:p w14:paraId="374B3A57" w14:textId="26D1F188" w:rsidR="006D1F84" w:rsidRDefault="006D1F84" w:rsidP="00611CFA">
            <w:pPr>
              <w:rPr>
                <w:rFonts w:cstheme="minorHAnsi"/>
              </w:rPr>
            </w:pPr>
          </w:p>
          <w:p w14:paraId="5C09E003" w14:textId="77777777" w:rsidR="006D1F84" w:rsidRDefault="006D1F84" w:rsidP="00611CFA">
            <w:pPr>
              <w:rPr>
                <w:rFonts w:cstheme="minorHAnsi"/>
              </w:rPr>
            </w:pPr>
          </w:p>
          <w:p w14:paraId="5FD47CD6" w14:textId="5C307F03" w:rsidR="006D1F84" w:rsidRDefault="006D1F84" w:rsidP="00611CFA">
            <w:pPr>
              <w:rPr>
                <w:rFonts w:cstheme="minorHAnsi"/>
              </w:rPr>
            </w:pPr>
          </w:p>
        </w:tc>
      </w:tr>
    </w:tbl>
    <w:p w14:paraId="0C8E4B68" w14:textId="21A51C3A" w:rsidR="006D1F84" w:rsidRDefault="006D1F84" w:rsidP="00A92DB0">
      <w:pPr>
        <w:spacing w:line="240" w:lineRule="auto"/>
        <w:rPr>
          <w:rFonts w:cstheme="minorHAnsi"/>
          <w:b/>
          <w:sz w:val="28"/>
          <w:szCs w:val="28"/>
        </w:rPr>
      </w:pPr>
    </w:p>
    <w:p w14:paraId="0BFA97F1" w14:textId="4B270962" w:rsidR="006D1F84" w:rsidRPr="006D1F84" w:rsidRDefault="006D1F84" w:rsidP="00141214">
      <w:pPr>
        <w:pStyle w:val="Listeafsnit"/>
        <w:numPr>
          <w:ilvl w:val="0"/>
          <w:numId w:val="19"/>
        </w:numPr>
        <w:spacing w:after="12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Organisering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5. Organisering"/>
        <w:tblDescription w:val="Organisering"/>
      </w:tblPr>
      <w:tblGrid>
        <w:gridCol w:w="7643"/>
      </w:tblGrid>
      <w:tr w:rsidR="00611CFA" w:rsidRPr="00477361" w14:paraId="3D59B76B" w14:textId="77777777" w:rsidTr="00B35A27">
        <w:trPr>
          <w:tblHeader/>
        </w:trPr>
        <w:tc>
          <w:tcPr>
            <w:tcW w:w="7643" w:type="dxa"/>
            <w:shd w:val="clear" w:color="auto" w:fill="E9C5A8" w:themeFill="accent1" w:themeFillTint="66"/>
          </w:tcPr>
          <w:p w14:paraId="6D4C8F05" w14:textId="5BE84B39" w:rsidR="00611CFA" w:rsidRPr="00CF4ABF" w:rsidRDefault="00BE09D4" w:rsidP="00611CFA">
            <w:pPr>
              <w:rPr>
                <w:rFonts w:cstheme="minorHAnsi"/>
                <w:b/>
              </w:rPr>
            </w:pPr>
            <w:r w:rsidRPr="00CF4ABF">
              <w:rPr>
                <w:rFonts w:cstheme="minorHAnsi"/>
                <w:b/>
              </w:rPr>
              <w:t>H</w:t>
            </w:r>
            <w:r w:rsidR="00A47D2B" w:rsidRPr="00CF4ABF">
              <w:rPr>
                <w:rFonts w:cstheme="minorHAnsi"/>
                <w:b/>
              </w:rPr>
              <w:t>vordan</w:t>
            </w:r>
            <w:r w:rsidR="00D05BDD" w:rsidRPr="00CF4ABF">
              <w:rPr>
                <w:rFonts w:cstheme="minorHAnsi"/>
                <w:b/>
              </w:rPr>
              <w:t xml:space="preserve"> er </w:t>
            </w:r>
            <w:r w:rsidR="00A47D2B" w:rsidRPr="00CF4ABF">
              <w:rPr>
                <w:rFonts w:cstheme="minorHAnsi"/>
                <w:b/>
              </w:rPr>
              <w:t>myndighed</w:t>
            </w:r>
            <w:r w:rsidR="0084590D" w:rsidRPr="00CF4ABF">
              <w:rPr>
                <w:rFonts w:cstheme="minorHAnsi"/>
                <w:b/>
              </w:rPr>
              <w:t xml:space="preserve"> for e</w:t>
            </w:r>
            <w:r w:rsidR="00611CFA" w:rsidRPr="00CF4ABF">
              <w:rPr>
                <w:rFonts w:cstheme="minorHAnsi"/>
                <w:b/>
              </w:rPr>
              <w:t>fterværn</w:t>
            </w:r>
            <w:r w:rsidR="0033248C">
              <w:rPr>
                <w:rFonts w:cstheme="minorHAnsi"/>
                <w:b/>
              </w:rPr>
              <w:t xml:space="preserve"> og overgange fra barn til voksen</w:t>
            </w:r>
            <w:r w:rsidR="0084590D" w:rsidRPr="00CF4ABF">
              <w:rPr>
                <w:rFonts w:cstheme="minorHAnsi"/>
                <w:b/>
              </w:rPr>
              <w:t xml:space="preserve"> </w:t>
            </w:r>
            <w:r w:rsidR="00611CFA" w:rsidRPr="00CF4ABF">
              <w:rPr>
                <w:rFonts w:cstheme="minorHAnsi"/>
                <w:b/>
              </w:rPr>
              <w:t>organiseret?</w:t>
            </w:r>
          </w:p>
          <w:p w14:paraId="27F000C1" w14:textId="705E6EEC" w:rsidR="00611CFA" w:rsidRPr="00844443" w:rsidRDefault="00141214" w:rsidP="00BD3225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01359F" w:rsidRPr="00CF4ABF">
              <w:rPr>
                <w:rFonts w:cstheme="minorHAnsi"/>
              </w:rPr>
              <w:t xml:space="preserve">Suppler </w:t>
            </w:r>
            <w:r w:rsidR="00CF4ABF">
              <w:rPr>
                <w:rFonts w:cstheme="minorHAnsi"/>
              </w:rPr>
              <w:t xml:space="preserve">evt. </w:t>
            </w:r>
            <w:r w:rsidR="0001359F" w:rsidRPr="00CF4ABF">
              <w:rPr>
                <w:rFonts w:cstheme="minorHAnsi"/>
              </w:rPr>
              <w:t>gerne beskrivelsen m</w:t>
            </w:r>
            <w:r w:rsidR="00611CFA" w:rsidRPr="00CF4ABF">
              <w:rPr>
                <w:rFonts w:cstheme="minorHAnsi"/>
              </w:rPr>
              <w:t>ed at vedlægge orga</w:t>
            </w:r>
            <w:r w:rsidR="00844443" w:rsidRPr="00CF4ABF">
              <w:rPr>
                <w:rFonts w:cstheme="minorHAnsi"/>
              </w:rPr>
              <w:t xml:space="preserve">nisationsdiagram </w:t>
            </w:r>
            <w:r w:rsidR="00BD3225" w:rsidRPr="00CF4ABF">
              <w:rPr>
                <w:rFonts w:cstheme="minorHAnsi"/>
              </w:rPr>
              <w:t>og evt. arbejdsgangsbeskrivelser.</w:t>
            </w:r>
            <w:r>
              <w:rPr>
                <w:rFonts w:cstheme="minorHAnsi"/>
              </w:rPr>
              <w:t>)</w:t>
            </w:r>
          </w:p>
        </w:tc>
      </w:tr>
      <w:tr w:rsidR="0084590D" w14:paraId="0AB4FF35" w14:textId="77777777" w:rsidTr="00611CFA">
        <w:tc>
          <w:tcPr>
            <w:tcW w:w="7643" w:type="dxa"/>
          </w:tcPr>
          <w:p w14:paraId="28C1FD09" w14:textId="77777777" w:rsidR="0084590D" w:rsidRDefault="0084590D" w:rsidP="00611CFA">
            <w:pPr>
              <w:rPr>
                <w:rFonts w:cstheme="minorHAnsi"/>
              </w:rPr>
            </w:pPr>
          </w:p>
          <w:p w14:paraId="5F3462BA" w14:textId="77777777" w:rsidR="005B286E" w:rsidRDefault="005B286E" w:rsidP="00611CFA">
            <w:pPr>
              <w:rPr>
                <w:rFonts w:cstheme="minorHAnsi"/>
              </w:rPr>
            </w:pPr>
          </w:p>
          <w:p w14:paraId="0E91CEBE" w14:textId="4457C196" w:rsidR="005B286E" w:rsidRDefault="005B286E" w:rsidP="00611CFA">
            <w:pPr>
              <w:rPr>
                <w:rFonts w:cstheme="minorHAnsi"/>
              </w:rPr>
            </w:pPr>
          </w:p>
        </w:tc>
      </w:tr>
    </w:tbl>
    <w:p w14:paraId="56389A5C" w14:textId="1D92BE2C" w:rsidR="006D1F84" w:rsidRDefault="006D1F84" w:rsidP="00A92DB0">
      <w:pPr>
        <w:spacing w:line="240" w:lineRule="auto"/>
        <w:rPr>
          <w:rFonts w:cstheme="minorHAnsi"/>
          <w:b/>
          <w:sz w:val="28"/>
          <w:szCs w:val="28"/>
        </w:rPr>
      </w:pPr>
    </w:p>
    <w:p w14:paraId="193BFE2D" w14:textId="23607DE0" w:rsidR="00A92DB0" w:rsidRPr="00333B6A" w:rsidRDefault="00510538" w:rsidP="00141214">
      <w:pPr>
        <w:pStyle w:val="Listeafsnit"/>
        <w:numPr>
          <w:ilvl w:val="0"/>
          <w:numId w:val="19"/>
        </w:numPr>
        <w:spacing w:after="120" w:line="240" w:lineRule="auto"/>
        <w:contextualSpacing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Ledelsesmæssig forankring</w:t>
      </w:r>
    </w:p>
    <w:tbl>
      <w:tblPr>
        <w:tblStyle w:val="Tabel-Git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6. Ledelsesmæssig forankring"/>
        <w:tblDescription w:val="Ledelsesmæssig forankring"/>
      </w:tblPr>
      <w:tblGrid>
        <w:gridCol w:w="7643"/>
      </w:tblGrid>
      <w:tr w:rsidR="00A92DB0" w:rsidRPr="009E2B96" w14:paraId="33D38927" w14:textId="77777777" w:rsidTr="00B35A27">
        <w:trPr>
          <w:tblHeader/>
        </w:trPr>
        <w:tc>
          <w:tcPr>
            <w:tcW w:w="7643" w:type="dxa"/>
            <w:shd w:val="clear" w:color="auto" w:fill="E9C5A8" w:themeFill="accent1" w:themeFillTint="66"/>
          </w:tcPr>
          <w:p w14:paraId="1F2D9C57" w14:textId="0C4AF7C7" w:rsidR="00A92DB0" w:rsidRPr="00094398" w:rsidRDefault="00A92DB0" w:rsidP="00141214">
            <w:pPr>
              <w:rPr>
                <w:rFonts w:cstheme="minorHAnsi"/>
                <w:b/>
              </w:rPr>
            </w:pPr>
            <w:r w:rsidRPr="00094398">
              <w:rPr>
                <w:b/>
                <w:lang w:eastAsia="is-IS"/>
              </w:rPr>
              <w:t xml:space="preserve">Beskriv </w:t>
            </w:r>
            <w:r w:rsidR="00141214">
              <w:rPr>
                <w:b/>
                <w:lang w:eastAsia="is-IS"/>
              </w:rPr>
              <w:t>hvilke</w:t>
            </w:r>
            <w:r w:rsidR="00A47D2B">
              <w:rPr>
                <w:b/>
                <w:lang w:eastAsia="is-IS"/>
              </w:rPr>
              <w:t xml:space="preserve"> afdelinger</w:t>
            </w:r>
            <w:r w:rsidR="00141214">
              <w:rPr>
                <w:b/>
                <w:lang w:eastAsia="is-IS"/>
              </w:rPr>
              <w:t>,</w:t>
            </w:r>
            <w:r w:rsidR="00A47D2B">
              <w:rPr>
                <w:b/>
                <w:lang w:eastAsia="is-IS"/>
              </w:rPr>
              <w:t xml:space="preserve"> som forventes at deltage i rådgivnings</w:t>
            </w:r>
            <w:r w:rsidR="00141214">
              <w:rPr>
                <w:b/>
                <w:lang w:eastAsia="is-IS"/>
              </w:rPr>
              <w:t>forløbet</w:t>
            </w:r>
            <w:r w:rsidR="00A47D2B">
              <w:rPr>
                <w:b/>
                <w:lang w:eastAsia="is-IS"/>
              </w:rPr>
              <w:t xml:space="preserve">, samt </w:t>
            </w:r>
            <w:r w:rsidRPr="005B286E">
              <w:rPr>
                <w:b/>
                <w:lang w:eastAsia="is-IS"/>
              </w:rPr>
              <w:t>hvordan</w:t>
            </w:r>
            <w:r w:rsidR="0092339B">
              <w:rPr>
                <w:b/>
                <w:lang w:eastAsia="is-IS"/>
              </w:rPr>
              <w:t xml:space="preserve"> kommunen vil</w:t>
            </w:r>
            <w:r w:rsidRPr="00094398">
              <w:rPr>
                <w:b/>
                <w:lang w:eastAsia="is-IS"/>
              </w:rPr>
              <w:t xml:space="preserve"> </w:t>
            </w:r>
            <w:r w:rsidR="00954285">
              <w:rPr>
                <w:b/>
                <w:lang w:eastAsia="is-IS"/>
              </w:rPr>
              <w:t>sikre de nødvendige</w:t>
            </w:r>
            <w:r w:rsidR="0033248C">
              <w:rPr>
                <w:b/>
                <w:lang w:eastAsia="is-IS"/>
              </w:rPr>
              <w:t xml:space="preserve"> tværfaglige</w:t>
            </w:r>
            <w:r w:rsidR="00954285">
              <w:rPr>
                <w:b/>
                <w:lang w:eastAsia="is-IS"/>
              </w:rPr>
              <w:t xml:space="preserve"> ledelses</w:t>
            </w:r>
            <w:r w:rsidR="00141214">
              <w:rPr>
                <w:b/>
                <w:lang w:eastAsia="is-IS"/>
              </w:rPr>
              <w:t xml:space="preserve">mæssige </w:t>
            </w:r>
            <w:r w:rsidR="00510538">
              <w:rPr>
                <w:b/>
                <w:lang w:eastAsia="is-IS"/>
              </w:rPr>
              <w:t>ressourcer, engagement og fremdrift i rådgivningsforløbet.</w:t>
            </w:r>
          </w:p>
        </w:tc>
      </w:tr>
      <w:tr w:rsidR="00A92DB0" w:rsidRPr="009E2B96" w14:paraId="3D6A6238" w14:textId="77777777" w:rsidTr="006D1F84">
        <w:tc>
          <w:tcPr>
            <w:tcW w:w="7643" w:type="dxa"/>
          </w:tcPr>
          <w:p w14:paraId="554164F3" w14:textId="77777777" w:rsidR="00A92DB0" w:rsidRDefault="00A92DB0" w:rsidP="008C6758">
            <w:pPr>
              <w:rPr>
                <w:rFonts w:cstheme="minorHAnsi"/>
              </w:rPr>
            </w:pPr>
          </w:p>
          <w:p w14:paraId="657D8567" w14:textId="6F85F33C" w:rsidR="00A92DB0" w:rsidRDefault="00A92DB0" w:rsidP="008C6758">
            <w:pPr>
              <w:pStyle w:val="Brdtekst"/>
            </w:pPr>
          </w:p>
          <w:p w14:paraId="1B739D68" w14:textId="77777777" w:rsidR="00A92DB0" w:rsidRPr="00094398" w:rsidRDefault="00A92DB0" w:rsidP="008C6758">
            <w:pPr>
              <w:pStyle w:val="Brdtekst"/>
            </w:pPr>
          </w:p>
        </w:tc>
      </w:tr>
    </w:tbl>
    <w:p w14:paraId="3F447C2B" w14:textId="77777777" w:rsidR="00A92DB0" w:rsidRDefault="00A92DB0" w:rsidP="00A92DB0">
      <w:pPr>
        <w:spacing w:line="240" w:lineRule="auto"/>
      </w:pPr>
    </w:p>
    <w:p w14:paraId="415C5E94" w14:textId="14C4CA4C" w:rsidR="00A92DB0" w:rsidRPr="00455A90" w:rsidRDefault="00510538" w:rsidP="00141214">
      <w:pPr>
        <w:pStyle w:val="Listeafsnit"/>
        <w:numPr>
          <w:ilvl w:val="0"/>
          <w:numId w:val="19"/>
        </w:numPr>
        <w:spacing w:after="120" w:line="240" w:lineRule="auto"/>
        <w:ind w:left="714" w:hanging="357"/>
        <w:contextualSpacing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Opstart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7. Opstart"/>
        <w:tblDescription w:val="Opstart"/>
      </w:tblPr>
      <w:tblGrid>
        <w:gridCol w:w="7643"/>
      </w:tblGrid>
      <w:tr w:rsidR="00A92DB0" w:rsidRPr="00B666AC" w14:paraId="18E2E42C" w14:textId="77777777" w:rsidTr="00B35A27">
        <w:trPr>
          <w:tblHeader/>
        </w:trPr>
        <w:tc>
          <w:tcPr>
            <w:tcW w:w="7869" w:type="dxa"/>
            <w:shd w:val="clear" w:color="auto" w:fill="E9C5A8" w:themeFill="accent1" w:themeFillTint="66"/>
          </w:tcPr>
          <w:p w14:paraId="05B7F6CC" w14:textId="77777777" w:rsidR="00BD097D" w:rsidRDefault="00A92DB0" w:rsidP="008C67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Hvornår foretrækker </w:t>
            </w:r>
            <w:r w:rsidRPr="0070708A">
              <w:rPr>
                <w:rFonts w:cstheme="minorHAnsi"/>
                <w:b/>
              </w:rPr>
              <w:t xml:space="preserve">kommunen at påbegynde </w:t>
            </w:r>
            <w:r w:rsidR="006D1F84">
              <w:rPr>
                <w:rFonts w:cstheme="minorHAnsi"/>
                <w:b/>
              </w:rPr>
              <w:t>rådgivningsforløbet</w:t>
            </w:r>
            <w:r>
              <w:rPr>
                <w:rFonts w:cstheme="minorHAnsi"/>
                <w:b/>
              </w:rPr>
              <w:t>?</w:t>
            </w:r>
            <w:r w:rsidR="00BD097D">
              <w:rPr>
                <w:rFonts w:cstheme="minorHAnsi"/>
                <w:b/>
              </w:rPr>
              <w:t xml:space="preserve"> </w:t>
            </w:r>
          </w:p>
          <w:p w14:paraId="0FA52F42" w14:textId="4C7A2A5C" w:rsidR="00A92DB0" w:rsidRDefault="00BD097D" w:rsidP="008C67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(forår/efterår 2021)</w:t>
            </w:r>
          </w:p>
          <w:p w14:paraId="4F12A222" w14:textId="2377676B" w:rsidR="00A92DB0" w:rsidRPr="00B666AC" w:rsidRDefault="00A92DB0" w:rsidP="00656DC1">
            <w:pPr>
              <w:rPr>
                <w:rFonts w:cstheme="minorHAnsi"/>
                <w:b/>
              </w:rPr>
            </w:pPr>
            <w:r>
              <w:rPr>
                <w:rFonts w:cstheme="minorHAnsi"/>
                <w:i/>
              </w:rPr>
              <w:t xml:space="preserve">Det er Socialstyrelsen, der træffer endelig beslutning om starttidspunkt for iværksættelse af </w:t>
            </w:r>
            <w:r w:rsidR="006D1F84" w:rsidRPr="00BD097D">
              <w:rPr>
                <w:rFonts w:cstheme="minorHAnsi"/>
                <w:i/>
              </w:rPr>
              <w:t>rådgivning</w:t>
            </w:r>
            <w:r w:rsidR="00A7010F" w:rsidRPr="00BD097D">
              <w:rPr>
                <w:rFonts w:cstheme="minorHAnsi"/>
                <w:i/>
              </w:rPr>
              <w:t xml:space="preserve"> på baggrund af bl.a. </w:t>
            </w:r>
            <w:r w:rsidR="00656DC1" w:rsidRPr="00BD097D">
              <w:rPr>
                <w:rFonts w:cstheme="minorHAnsi"/>
                <w:i/>
              </w:rPr>
              <w:t>Socialstyrelsens kapacitet.</w:t>
            </w:r>
          </w:p>
        </w:tc>
      </w:tr>
      <w:tr w:rsidR="00A92DB0" w:rsidRPr="009E2B96" w14:paraId="3151EFC8" w14:textId="77777777" w:rsidTr="008C6758">
        <w:tc>
          <w:tcPr>
            <w:tcW w:w="7869" w:type="dxa"/>
          </w:tcPr>
          <w:p w14:paraId="53581C16" w14:textId="0B7DCFC6" w:rsidR="00A92DB0" w:rsidRDefault="00A92DB0" w:rsidP="008C6758">
            <w:pPr>
              <w:rPr>
                <w:rFonts w:cstheme="minorHAnsi"/>
              </w:rPr>
            </w:pPr>
          </w:p>
          <w:p w14:paraId="39E8C171" w14:textId="7F2245E2" w:rsidR="00A92DB0" w:rsidRPr="009E2B96" w:rsidRDefault="00A92DB0" w:rsidP="008C6758">
            <w:pPr>
              <w:rPr>
                <w:rFonts w:cstheme="minorHAnsi"/>
              </w:rPr>
            </w:pPr>
          </w:p>
        </w:tc>
      </w:tr>
    </w:tbl>
    <w:p w14:paraId="2F689C6E" w14:textId="77777777" w:rsidR="00A92DB0" w:rsidRDefault="00A92DB0" w:rsidP="00A92DB0">
      <w:pPr>
        <w:spacing w:line="240" w:lineRule="auto"/>
        <w:rPr>
          <w:rFonts w:cstheme="minorHAnsi"/>
          <w:sz w:val="24"/>
          <w:szCs w:val="24"/>
        </w:rPr>
      </w:pPr>
    </w:p>
    <w:p w14:paraId="154D566F" w14:textId="39648460" w:rsidR="00530D41" w:rsidRPr="00530D41" w:rsidRDefault="00530D41" w:rsidP="00A92DB0">
      <w:pPr>
        <w:spacing w:after="160" w:line="259" w:lineRule="auto"/>
        <w:jc w:val="both"/>
        <w:rPr>
          <w:sz w:val="22"/>
        </w:rPr>
      </w:pPr>
    </w:p>
    <w:sectPr w:rsidR="00530D41" w:rsidRPr="00530D41" w:rsidSect="00571DC1">
      <w:headerReference w:type="default" r:id="rId9"/>
      <w:headerReference w:type="first" r:id="rId10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87C69" w14:textId="77777777" w:rsidR="00BC34D7" w:rsidRDefault="00BC34D7" w:rsidP="005D1D2F">
      <w:pPr>
        <w:spacing w:line="240" w:lineRule="auto"/>
      </w:pPr>
      <w:r>
        <w:separator/>
      </w:r>
    </w:p>
  </w:endnote>
  <w:endnote w:type="continuationSeparator" w:id="0">
    <w:p w14:paraId="52B28A4A" w14:textId="77777777" w:rsidR="00BC34D7" w:rsidRDefault="00BC34D7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870D5" w14:textId="77777777" w:rsidR="00BC34D7" w:rsidRDefault="00BC34D7" w:rsidP="005D1D2F">
      <w:pPr>
        <w:spacing w:line="240" w:lineRule="auto"/>
      </w:pPr>
      <w:r>
        <w:separator/>
      </w:r>
    </w:p>
  </w:footnote>
  <w:footnote w:type="continuationSeparator" w:id="0">
    <w:p w14:paraId="7501E9E1" w14:textId="77777777" w:rsidR="00BC34D7" w:rsidRDefault="00BC34D7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DB5F" w14:textId="77777777" w:rsidR="00656DC1" w:rsidRDefault="00656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DB76F6C" wp14:editId="413A6225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E408D" w14:textId="00E08E14" w:rsidR="00656DC1" w:rsidRDefault="00656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C1FCC"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76F6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14:paraId="070E408D" w14:textId="00E08E14" w:rsidR="00656DC1" w:rsidRDefault="00656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C1FCC"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BBF0" w14:textId="77777777" w:rsidR="00656DC1" w:rsidRDefault="00656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7D3EC19" wp14:editId="18155FF0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107D"/>
    <w:multiLevelType w:val="hybridMultilevel"/>
    <w:tmpl w:val="5DB68626"/>
    <w:lvl w:ilvl="0" w:tplc="0406000F">
      <w:start w:val="1"/>
      <w:numFmt w:val="decimal"/>
      <w:lvlText w:val="%1."/>
      <w:lvlJc w:val="left"/>
      <w:pPr>
        <w:ind w:left="578" w:hanging="360"/>
      </w:pPr>
    </w:lvl>
    <w:lvl w:ilvl="1" w:tplc="04060019" w:tentative="1">
      <w:start w:val="1"/>
      <w:numFmt w:val="lowerLetter"/>
      <w:lvlText w:val="%2."/>
      <w:lvlJc w:val="left"/>
      <w:pPr>
        <w:ind w:left="1298" w:hanging="360"/>
      </w:pPr>
    </w:lvl>
    <w:lvl w:ilvl="2" w:tplc="0406001B" w:tentative="1">
      <w:start w:val="1"/>
      <w:numFmt w:val="lowerRoman"/>
      <w:lvlText w:val="%3."/>
      <w:lvlJc w:val="right"/>
      <w:pPr>
        <w:ind w:left="2018" w:hanging="180"/>
      </w:pPr>
    </w:lvl>
    <w:lvl w:ilvl="3" w:tplc="0406000F" w:tentative="1">
      <w:start w:val="1"/>
      <w:numFmt w:val="decimal"/>
      <w:lvlText w:val="%4."/>
      <w:lvlJc w:val="left"/>
      <w:pPr>
        <w:ind w:left="2738" w:hanging="360"/>
      </w:pPr>
    </w:lvl>
    <w:lvl w:ilvl="4" w:tplc="04060019" w:tentative="1">
      <w:start w:val="1"/>
      <w:numFmt w:val="lowerLetter"/>
      <w:lvlText w:val="%5."/>
      <w:lvlJc w:val="left"/>
      <w:pPr>
        <w:ind w:left="3458" w:hanging="360"/>
      </w:pPr>
    </w:lvl>
    <w:lvl w:ilvl="5" w:tplc="0406001B" w:tentative="1">
      <w:start w:val="1"/>
      <w:numFmt w:val="lowerRoman"/>
      <w:lvlText w:val="%6."/>
      <w:lvlJc w:val="right"/>
      <w:pPr>
        <w:ind w:left="4178" w:hanging="180"/>
      </w:pPr>
    </w:lvl>
    <w:lvl w:ilvl="6" w:tplc="0406000F" w:tentative="1">
      <w:start w:val="1"/>
      <w:numFmt w:val="decimal"/>
      <w:lvlText w:val="%7."/>
      <w:lvlJc w:val="left"/>
      <w:pPr>
        <w:ind w:left="4898" w:hanging="360"/>
      </w:pPr>
    </w:lvl>
    <w:lvl w:ilvl="7" w:tplc="04060019" w:tentative="1">
      <w:start w:val="1"/>
      <w:numFmt w:val="lowerLetter"/>
      <w:lvlText w:val="%8."/>
      <w:lvlJc w:val="left"/>
      <w:pPr>
        <w:ind w:left="5618" w:hanging="360"/>
      </w:pPr>
    </w:lvl>
    <w:lvl w:ilvl="8" w:tplc="040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9750CF4"/>
    <w:multiLevelType w:val="hybridMultilevel"/>
    <w:tmpl w:val="5DB686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7210"/>
    <w:multiLevelType w:val="hybridMultilevel"/>
    <w:tmpl w:val="1E8EA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C9C"/>
    <w:multiLevelType w:val="multilevel"/>
    <w:tmpl w:val="721ADF0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27030" w:themeColor="accent1"/>
        <w:sz w:val="16"/>
      </w:rPr>
    </w:lvl>
    <w:lvl w:ilvl="1">
      <w:start w:val="1"/>
      <w:numFmt w:val="bullet"/>
      <w:lvlText w:val="―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sz w:val="14"/>
      </w:rPr>
    </w:lvl>
    <w:lvl w:ilvl="2">
      <w:start w:val="1"/>
      <w:numFmt w:val="bullet"/>
      <w:lvlText w:val="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sz w:val="10"/>
      </w:rPr>
    </w:lvl>
    <w:lvl w:ilvl="3">
      <w:start w:val="1"/>
      <w:numFmt w:val="bullet"/>
      <w:lvlText w:val=""/>
      <w:lvlJc w:val="left"/>
      <w:pPr>
        <w:tabs>
          <w:tab w:val="num" w:pos="1247"/>
        </w:tabs>
        <w:ind w:left="1247" w:hanging="283"/>
      </w:pPr>
      <w:rPr>
        <w:rFonts w:ascii="Wingdings" w:hAnsi="Wingdings" w:hint="default"/>
      </w:rPr>
    </w:lvl>
    <w:lvl w:ilvl="4">
      <w:start w:val="1"/>
      <w:numFmt w:val="none"/>
      <w:suff w:val="nothing"/>
      <w:lvlText w:val=""/>
      <w:lvlJc w:val="left"/>
      <w:pPr>
        <w:ind w:left="1247" w:firstLine="0"/>
      </w:p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5" w15:restartNumberingAfterBreak="0">
    <w:nsid w:val="21B436AF"/>
    <w:multiLevelType w:val="hybridMultilevel"/>
    <w:tmpl w:val="1DAEF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95D95"/>
    <w:multiLevelType w:val="hybridMultilevel"/>
    <w:tmpl w:val="C326FA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C6D19"/>
    <w:multiLevelType w:val="hybridMultilevel"/>
    <w:tmpl w:val="5E149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34AC6"/>
    <w:multiLevelType w:val="hybridMultilevel"/>
    <w:tmpl w:val="5DB686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3067A"/>
    <w:multiLevelType w:val="hybridMultilevel"/>
    <w:tmpl w:val="45DC78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E60BE7"/>
    <w:multiLevelType w:val="multilevel"/>
    <w:tmpl w:val="1A5C8C44"/>
    <w:lvl w:ilvl="0">
      <w:start w:val="1"/>
      <w:numFmt w:val="bullet"/>
      <w:pStyle w:val="Opstillingpunk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―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sz w:val="14"/>
      </w:rPr>
    </w:lvl>
    <w:lvl w:ilvl="2">
      <w:start w:val="1"/>
      <w:numFmt w:val="bullet"/>
      <w:lvlText w:val="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sz w:val="10"/>
      </w:rPr>
    </w:lvl>
    <w:lvl w:ilvl="3">
      <w:start w:val="1"/>
      <w:numFmt w:val="bullet"/>
      <w:lvlText w:val=""/>
      <w:lvlJc w:val="left"/>
      <w:pPr>
        <w:tabs>
          <w:tab w:val="num" w:pos="1247"/>
        </w:tabs>
        <w:ind w:left="1247" w:hanging="283"/>
      </w:pPr>
      <w:rPr>
        <w:rFonts w:ascii="Wingdings" w:hAnsi="Wingdings" w:hint="default"/>
      </w:rPr>
    </w:lvl>
    <w:lvl w:ilvl="4">
      <w:start w:val="1"/>
      <w:numFmt w:val="none"/>
      <w:suff w:val="nothing"/>
      <w:lvlText w:val=""/>
      <w:lvlJc w:val="left"/>
      <w:pPr>
        <w:ind w:left="1247" w:firstLine="0"/>
      </w:p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622306"/>
    <w:multiLevelType w:val="hybridMultilevel"/>
    <w:tmpl w:val="89ECB9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36520"/>
    <w:multiLevelType w:val="hybridMultilevel"/>
    <w:tmpl w:val="5DB686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66A0B"/>
    <w:multiLevelType w:val="multilevel"/>
    <w:tmpl w:val="FFA638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27030" w:themeColor="accent1"/>
        <w:sz w:val="16"/>
      </w:rPr>
    </w:lvl>
    <w:lvl w:ilvl="1">
      <w:start w:val="1"/>
      <w:numFmt w:val="bullet"/>
      <w:lvlText w:val="―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sz w:val="14"/>
      </w:rPr>
    </w:lvl>
    <w:lvl w:ilvl="2">
      <w:start w:val="1"/>
      <w:numFmt w:val="bullet"/>
      <w:lvlText w:val="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sz w:val="10"/>
      </w:rPr>
    </w:lvl>
    <w:lvl w:ilvl="3">
      <w:start w:val="1"/>
      <w:numFmt w:val="bullet"/>
      <w:lvlText w:val=""/>
      <w:lvlJc w:val="left"/>
      <w:pPr>
        <w:tabs>
          <w:tab w:val="num" w:pos="1247"/>
        </w:tabs>
        <w:ind w:left="1247" w:hanging="283"/>
      </w:pPr>
      <w:rPr>
        <w:rFonts w:ascii="Wingdings" w:hAnsi="Wingdings" w:hint="default"/>
      </w:rPr>
    </w:lvl>
    <w:lvl w:ilvl="4">
      <w:start w:val="1"/>
      <w:numFmt w:val="none"/>
      <w:suff w:val="nothing"/>
      <w:lvlText w:val=""/>
      <w:lvlJc w:val="left"/>
      <w:pPr>
        <w:ind w:left="1247" w:firstLine="0"/>
      </w:p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F3A461A"/>
    <w:multiLevelType w:val="hybridMultilevel"/>
    <w:tmpl w:val="44607D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C2943"/>
    <w:multiLevelType w:val="hybridMultilevel"/>
    <w:tmpl w:val="5F2A43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B83575"/>
    <w:multiLevelType w:val="multilevel"/>
    <w:tmpl w:val="34B21C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27030" w:themeColor="accent1"/>
        <w:sz w:val="16"/>
      </w:rPr>
    </w:lvl>
    <w:lvl w:ilvl="1">
      <w:start w:val="1"/>
      <w:numFmt w:val="bullet"/>
      <w:lvlText w:val="―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sz w:val="14"/>
      </w:rPr>
    </w:lvl>
    <w:lvl w:ilvl="2">
      <w:start w:val="1"/>
      <w:numFmt w:val="bullet"/>
      <w:lvlText w:val="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sz w:val="10"/>
      </w:rPr>
    </w:lvl>
    <w:lvl w:ilvl="3">
      <w:start w:val="1"/>
      <w:numFmt w:val="bullet"/>
      <w:lvlText w:val=""/>
      <w:lvlJc w:val="left"/>
      <w:pPr>
        <w:tabs>
          <w:tab w:val="num" w:pos="1247"/>
        </w:tabs>
        <w:ind w:left="1247" w:hanging="283"/>
      </w:pPr>
      <w:rPr>
        <w:rFonts w:ascii="Wingdings" w:hAnsi="Wingdings" w:hint="default"/>
      </w:rPr>
    </w:lvl>
    <w:lvl w:ilvl="4">
      <w:start w:val="1"/>
      <w:numFmt w:val="none"/>
      <w:suff w:val="nothing"/>
      <w:lvlText w:val=""/>
      <w:lvlJc w:val="left"/>
      <w:pPr>
        <w:ind w:left="1247" w:firstLine="0"/>
      </w:p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D730891"/>
    <w:multiLevelType w:val="hybridMultilevel"/>
    <w:tmpl w:val="B5D8C622"/>
    <w:lvl w:ilvl="0" w:tplc="040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FC0E0F"/>
    <w:multiLevelType w:val="hybridMultilevel"/>
    <w:tmpl w:val="0BD0A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02A7C"/>
    <w:multiLevelType w:val="hybridMultilevel"/>
    <w:tmpl w:val="36D045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F230D"/>
    <w:multiLevelType w:val="hybridMultilevel"/>
    <w:tmpl w:val="9E6E91CC"/>
    <w:lvl w:ilvl="0" w:tplc="31F888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7606F"/>
    <w:multiLevelType w:val="hybridMultilevel"/>
    <w:tmpl w:val="BAEC9A46"/>
    <w:lvl w:ilvl="0" w:tplc="06182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27030" w:themeColor="accent1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D0139"/>
    <w:multiLevelType w:val="hybridMultilevel"/>
    <w:tmpl w:val="3D6CE7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5">
    <w:abstractNumId w:val="21"/>
  </w:num>
  <w:num w:numId="6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7">
    <w:abstractNumId w:val="21"/>
  </w:num>
  <w:num w:numId="8">
    <w:abstractNumId w:val="14"/>
  </w:num>
  <w:num w:numId="9">
    <w:abstractNumId w:val="20"/>
  </w:num>
  <w:num w:numId="10">
    <w:abstractNumId w:val="20"/>
  </w:num>
  <w:num w:numId="11">
    <w:abstractNumId w:val="2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18"/>
  </w:num>
  <w:num w:numId="17">
    <w:abstractNumId w:val="22"/>
  </w:num>
  <w:num w:numId="18">
    <w:abstractNumId w:val="19"/>
  </w:num>
  <w:num w:numId="19">
    <w:abstractNumId w:val="0"/>
  </w:num>
  <w:num w:numId="20">
    <w:abstractNumId w:val="7"/>
  </w:num>
  <w:num w:numId="21">
    <w:abstractNumId w:val="5"/>
  </w:num>
  <w:num w:numId="22">
    <w:abstractNumId w:val="1"/>
  </w:num>
  <w:num w:numId="23">
    <w:abstractNumId w:val="12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A6"/>
    <w:rsid w:val="0000542E"/>
    <w:rsid w:val="0001359F"/>
    <w:rsid w:val="00025BF1"/>
    <w:rsid w:val="0003006D"/>
    <w:rsid w:val="0003453D"/>
    <w:rsid w:val="00054F09"/>
    <w:rsid w:val="00064B52"/>
    <w:rsid w:val="000735A9"/>
    <w:rsid w:val="00077111"/>
    <w:rsid w:val="000844B2"/>
    <w:rsid w:val="00084F50"/>
    <w:rsid w:val="00085EF4"/>
    <w:rsid w:val="000A0C7C"/>
    <w:rsid w:val="000A73A8"/>
    <w:rsid w:val="000A7CD8"/>
    <w:rsid w:val="000B2B67"/>
    <w:rsid w:val="000B5BF2"/>
    <w:rsid w:val="000D1D9C"/>
    <w:rsid w:val="001062E7"/>
    <w:rsid w:val="001144DE"/>
    <w:rsid w:val="00141214"/>
    <w:rsid w:val="00144B32"/>
    <w:rsid w:val="0016015D"/>
    <w:rsid w:val="001900AB"/>
    <w:rsid w:val="001A23A2"/>
    <w:rsid w:val="001A2CC3"/>
    <w:rsid w:val="001B0CCA"/>
    <w:rsid w:val="001B5BE8"/>
    <w:rsid w:val="001C2F8C"/>
    <w:rsid w:val="001C6607"/>
    <w:rsid w:val="001D07FB"/>
    <w:rsid w:val="001D11B9"/>
    <w:rsid w:val="001D71F2"/>
    <w:rsid w:val="001F291C"/>
    <w:rsid w:val="00203864"/>
    <w:rsid w:val="0022258C"/>
    <w:rsid w:val="0023256D"/>
    <w:rsid w:val="00232662"/>
    <w:rsid w:val="00240F33"/>
    <w:rsid w:val="00243475"/>
    <w:rsid w:val="002726B2"/>
    <w:rsid w:val="00275687"/>
    <w:rsid w:val="00281076"/>
    <w:rsid w:val="00281DFB"/>
    <w:rsid w:val="002873EE"/>
    <w:rsid w:val="00287F52"/>
    <w:rsid w:val="002B3865"/>
    <w:rsid w:val="002B791C"/>
    <w:rsid w:val="002C644F"/>
    <w:rsid w:val="002E4E36"/>
    <w:rsid w:val="002F089A"/>
    <w:rsid w:val="002F7BDE"/>
    <w:rsid w:val="0033248C"/>
    <w:rsid w:val="00332AC5"/>
    <w:rsid w:val="003410B8"/>
    <w:rsid w:val="003507D9"/>
    <w:rsid w:val="00350A3C"/>
    <w:rsid w:val="00353191"/>
    <w:rsid w:val="003545D1"/>
    <w:rsid w:val="00360903"/>
    <w:rsid w:val="0036293D"/>
    <w:rsid w:val="00366C3E"/>
    <w:rsid w:val="003722E9"/>
    <w:rsid w:val="00376700"/>
    <w:rsid w:val="003846A4"/>
    <w:rsid w:val="00396C66"/>
    <w:rsid w:val="003A325B"/>
    <w:rsid w:val="003A378D"/>
    <w:rsid w:val="003A5637"/>
    <w:rsid w:val="003B0BBF"/>
    <w:rsid w:val="003B3E6A"/>
    <w:rsid w:val="003C0093"/>
    <w:rsid w:val="003C1CB1"/>
    <w:rsid w:val="003D3C2F"/>
    <w:rsid w:val="003E0E93"/>
    <w:rsid w:val="003E23EC"/>
    <w:rsid w:val="003E3560"/>
    <w:rsid w:val="003E4446"/>
    <w:rsid w:val="003F63DD"/>
    <w:rsid w:val="00402932"/>
    <w:rsid w:val="00416BFA"/>
    <w:rsid w:val="00420109"/>
    <w:rsid w:val="00430F13"/>
    <w:rsid w:val="004401DE"/>
    <w:rsid w:val="00441134"/>
    <w:rsid w:val="00442D87"/>
    <w:rsid w:val="004459B7"/>
    <w:rsid w:val="00446FDA"/>
    <w:rsid w:val="004477B9"/>
    <w:rsid w:val="004506D4"/>
    <w:rsid w:val="00450F8B"/>
    <w:rsid w:val="004529D0"/>
    <w:rsid w:val="00457BCE"/>
    <w:rsid w:val="004705D8"/>
    <w:rsid w:val="00477361"/>
    <w:rsid w:val="004819CF"/>
    <w:rsid w:val="0049392B"/>
    <w:rsid w:val="004B1596"/>
    <w:rsid w:val="004B2BCE"/>
    <w:rsid w:val="004C1FCC"/>
    <w:rsid w:val="004D15A2"/>
    <w:rsid w:val="004D211F"/>
    <w:rsid w:val="004E0195"/>
    <w:rsid w:val="004F38C5"/>
    <w:rsid w:val="004F5D62"/>
    <w:rsid w:val="004F6DC0"/>
    <w:rsid w:val="00502D39"/>
    <w:rsid w:val="00507A59"/>
    <w:rsid w:val="00510538"/>
    <w:rsid w:val="005110B7"/>
    <w:rsid w:val="00520082"/>
    <w:rsid w:val="00530D41"/>
    <w:rsid w:val="00533248"/>
    <w:rsid w:val="00536B76"/>
    <w:rsid w:val="005407C7"/>
    <w:rsid w:val="00541A07"/>
    <w:rsid w:val="00547ACE"/>
    <w:rsid w:val="00560961"/>
    <w:rsid w:val="005716A0"/>
    <w:rsid w:val="00571DC1"/>
    <w:rsid w:val="00572F33"/>
    <w:rsid w:val="005819C8"/>
    <w:rsid w:val="00582057"/>
    <w:rsid w:val="005862DF"/>
    <w:rsid w:val="0059088D"/>
    <w:rsid w:val="005A5BEA"/>
    <w:rsid w:val="005A780E"/>
    <w:rsid w:val="005B286E"/>
    <w:rsid w:val="005B35F1"/>
    <w:rsid w:val="005B4539"/>
    <w:rsid w:val="005B4673"/>
    <w:rsid w:val="005C1433"/>
    <w:rsid w:val="005C40D5"/>
    <w:rsid w:val="005C7651"/>
    <w:rsid w:val="005D1D2F"/>
    <w:rsid w:val="005D27F8"/>
    <w:rsid w:val="005E65FF"/>
    <w:rsid w:val="00600F03"/>
    <w:rsid w:val="006010A9"/>
    <w:rsid w:val="00604189"/>
    <w:rsid w:val="00611CFA"/>
    <w:rsid w:val="00613BBC"/>
    <w:rsid w:val="006218A2"/>
    <w:rsid w:val="006224B0"/>
    <w:rsid w:val="006245F5"/>
    <w:rsid w:val="00631F12"/>
    <w:rsid w:val="00656DC1"/>
    <w:rsid w:val="0066192D"/>
    <w:rsid w:val="00676C23"/>
    <w:rsid w:val="00682DDC"/>
    <w:rsid w:val="00683D29"/>
    <w:rsid w:val="006863AE"/>
    <w:rsid w:val="00697B82"/>
    <w:rsid w:val="006A5870"/>
    <w:rsid w:val="006C2BEC"/>
    <w:rsid w:val="006D1F84"/>
    <w:rsid w:val="006D56BE"/>
    <w:rsid w:val="006D7BE1"/>
    <w:rsid w:val="006F276D"/>
    <w:rsid w:val="006F4E3E"/>
    <w:rsid w:val="006F5667"/>
    <w:rsid w:val="00712821"/>
    <w:rsid w:val="0073233D"/>
    <w:rsid w:val="00753039"/>
    <w:rsid w:val="007619A6"/>
    <w:rsid w:val="007721F6"/>
    <w:rsid w:val="00780D75"/>
    <w:rsid w:val="007811B3"/>
    <w:rsid w:val="00783B03"/>
    <w:rsid w:val="00784357"/>
    <w:rsid w:val="007921B2"/>
    <w:rsid w:val="007A0B1D"/>
    <w:rsid w:val="007A7192"/>
    <w:rsid w:val="007C1FD1"/>
    <w:rsid w:val="007D4231"/>
    <w:rsid w:val="007D5E0D"/>
    <w:rsid w:val="007E6EDA"/>
    <w:rsid w:val="007F50EC"/>
    <w:rsid w:val="00800794"/>
    <w:rsid w:val="00801111"/>
    <w:rsid w:val="00815589"/>
    <w:rsid w:val="00817BD7"/>
    <w:rsid w:val="0082727D"/>
    <w:rsid w:val="00843DFD"/>
    <w:rsid w:val="00844443"/>
    <w:rsid w:val="0084590D"/>
    <w:rsid w:val="00850855"/>
    <w:rsid w:val="008548CB"/>
    <w:rsid w:val="00856C98"/>
    <w:rsid w:val="00877711"/>
    <w:rsid w:val="008A071E"/>
    <w:rsid w:val="008A375F"/>
    <w:rsid w:val="008C5879"/>
    <w:rsid w:val="008C6758"/>
    <w:rsid w:val="008D0057"/>
    <w:rsid w:val="008D017C"/>
    <w:rsid w:val="008D360A"/>
    <w:rsid w:val="008F22C7"/>
    <w:rsid w:val="008F2424"/>
    <w:rsid w:val="008F3E3E"/>
    <w:rsid w:val="008F5866"/>
    <w:rsid w:val="008F633C"/>
    <w:rsid w:val="008F79CB"/>
    <w:rsid w:val="00901794"/>
    <w:rsid w:val="00913557"/>
    <w:rsid w:val="00916CAD"/>
    <w:rsid w:val="009177DA"/>
    <w:rsid w:val="00921ED7"/>
    <w:rsid w:val="0092339B"/>
    <w:rsid w:val="00926FA7"/>
    <w:rsid w:val="00936498"/>
    <w:rsid w:val="00944237"/>
    <w:rsid w:val="00951203"/>
    <w:rsid w:val="00954285"/>
    <w:rsid w:val="00960744"/>
    <w:rsid w:val="00961685"/>
    <w:rsid w:val="00961CEE"/>
    <w:rsid w:val="00962A24"/>
    <w:rsid w:val="00964011"/>
    <w:rsid w:val="00972F8D"/>
    <w:rsid w:val="00974002"/>
    <w:rsid w:val="00983ADF"/>
    <w:rsid w:val="00991163"/>
    <w:rsid w:val="009B65BF"/>
    <w:rsid w:val="009C0633"/>
    <w:rsid w:val="009D39CA"/>
    <w:rsid w:val="009E0346"/>
    <w:rsid w:val="009E7BAA"/>
    <w:rsid w:val="009F4B79"/>
    <w:rsid w:val="00A01D5F"/>
    <w:rsid w:val="00A03847"/>
    <w:rsid w:val="00A054CD"/>
    <w:rsid w:val="00A155B1"/>
    <w:rsid w:val="00A207D3"/>
    <w:rsid w:val="00A22FF7"/>
    <w:rsid w:val="00A375DA"/>
    <w:rsid w:val="00A453AA"/>
    <w:rsid w:val="00A47D2B"/>
    <w:rsid w:val="00A54D1D"/>
    <w:rsid w:val="00A56360"/>
    <w:rsid w:val="00A62AD2"/>
    <w:rsid w:val="00A62D31"/>
    <w:rsid w:val="00A64461"/>
    <w:rsid w:val="00A7010F"/>
    <w:rsid w:val="00A71EB6"/>
    <w:rsid w:val="00A901D2"/>
    <w:rsid w:val="00A92DB0"/>
    <w:rsid w:val="00A93B6F"/>
    <w:rsid w:val="00AA0D78"/>
    <w:rsid w:val="00AB0963"/>
    <w:rsid w:val="00AB4E44"/>
    <w:rsid w:val="00AB7E32"/>
    <w:rsid w:val="00AC0A84"/>
    <w:rsid w:val="00AC7EE5"/>
    <w:rsid w:val="00AD3660"/>
    <w:rsid w:val="00AD5B4D"/>
    <w:rsid w:val="00AE7630"/>
    <w:rsid w:val="00B04620"/>
    <w:rsid w:val="00B046BA"/>
    <w:rsid w:val="00B04C97"/>
    <w:rsid w:val="00B105FD"/>
    <w:rsid w:val="00B13CBF"/>
    <w:rsid w:val="00B1497C"/>
    <w:rsid w:val="00B277D0"/>
    <w:rsid w:val="00B35A27"/>
    <w:rsid w:val="00B41F15"/>
    <w:rsid w:val="00B6436F"/>
    <w:rsid w:val="00B70C80"/>
    <w:rsid w:val="00B737F9"/>
    <w:rsid w:val="00B7482B"/>
    <w:rsid w:val="00BA2313"/>
    <w:rsid w:val="00BA5385"/>
    <w:rsid w:val="00BC0DB4"/>
    <w:rsid w:val="00BC34D7"/>
    <w:rsid w:val="00BC36AA"/>
    <w:rsid w:val="00BD097D"/>
    <w:rsid w:val="00BD1B33"/>
    <w:rsid w:val="00BD2978"/>
    <w:rsid w:val="00BD3225"/>
    <w:rsid w:val="00BE09D4"/>
    <w:rsid w:val="00BE24D8"/>
    <w:rsid w:val="00BE6441"/>
    <w:rsid w:val="00BF1570"/>
    <w:rsid w:val="00C1277D"/>
    <w:rsid w:val="00C16CFA"/>
    <w:rsid w:val="00C2054F"/>
    <w:rsid w:val="00C23395"/>
    <w:rsid w:val="00C37C74"/>
    <w:rsid w:val="00C5110C"/>
    <w:rsid w:val="00C51395"/>
    <w:rsid w:val="00C54973"/>
    <w:rsid w:val="00C60748"/>
    <w:rsid w:val="00C64F7F"/>
    <w:rsid w:val="00C66749"/>
    <w:rsid w:val="00C7283C"/>
    <w:rsid w:val="00C76C9F"/>
    <w:rsid w:val="00C802FF"/>
    <w:rsid w:val="00CA4FC8"/>
    <w:rsid w:val="00CC3630"/>
    <w:rsid w:val="00CD6667"/>
    <w:rsid w:val="00CD73A3"/>
    <w:rsid w:val="00CE0A85"/>
    <w:rsid w:val="00CE784E"/>
    <w:rsid w:val="00CF4ABF"/>
    <w:rsid w:val="00D04311"/>
    <w:rsid w:val="00D05BDD"/>
    <w:rsid w:val="00D11230"/>
    <w:rsid w:val="00D1180D"/>
    <w:rsid w:val="00D171C0"/>
    <w:rsid w:val="00D25CD5"/>
    <w:rsid w:val="00D2779C"/>
    <w:rsid w:val="00D3258C"/>
    <w:rsid w:val="00D406D4"/>
    <w:rsid w:val="00D42DBB"/>
    <w:rsid w:val="00D448DE"/>
    <w:rsid w:val="00D508C7"/>
    <w:rsid w:val="00D50E82"/>
    <w:rsid w:val="00D61B59"/>
    <w:rsid w:val="00D840E9"/>
    <w:rsid w:val="00D9073A"/>
    <w:rsid w:val="00DA20A0"/>
    <w:rsid w:val="00DB78D7"/>
    <w:rsid w:val="00DC04BF"/>
    <w:rsid w:val="00DC09B0"/>
    <w:rsid w:val="00DC3B72"/>
    <w:rsid w:val="00DD106F"/>
    <w:rsid w:val="00DD2ED3"/>
    <w:rsid w:val="00DE123C"/>
    <w:rsid w:val="00DE7DCF"/>
    <w:rsid w:val="00DF3218"/>
    <w:rsid w:val="00E000AB"/>
    <w:rsid w:val="00E0093F"/>
    <w:rsid w:val="00E0221E"/>
    <w:rsid w:val="00E06FE1"/>
    <w:rsid w:val="00E14B09"/>
    <w:rsid w:val="00E202C8"/>
    <w:rsid w:val="00E23327"/>
    <w:rsid w:val="00E2372B"/>
    <w:rsid w:val="00E344B4"/>
    <w:rsid w:val="00E40F77"/>
    <w:rsid w:val="00E50975"/>
    <w:rsid w:val="00E54D2E"/>
    <w:rsid w:val="00E6760E"/>
    <w:rsid w:val="00E74CE2"/>
    <w:rsid w:val="00E75150"/>
    <w:rsid w:val="00E76AC7"/>
    <w:rsid w:val="00E8089E"/>
    <w:rsid w:val="00EA40C5"/>
    <w:rsid w:val="00EA5F9E"/>
    <w:rsid w:val="00EC18F9"/>
    <w:rsid w:val="00EC6454"/>
    <w:rsid w:val="00EC77D3"/>
    <w:rsid w:val="00EE31FA"/>
    <w:rsid w:val="00EF49F0"/>
    <w:rsid w:val="00F0145F"/>
    <w:rsid w:val="00F105CF"/>
    <w:rsid w:val="00F1714B"/>
    <w:rsid w:val="00F200B9"/>
    <w:rsid w:val="00F26CAF"/>
    <w:rsid w:val="00F27BBB"/>
    <w:rsid w:val="00F356BB"/>
    <w:rsid w:val="00F44586"/>
    <w:rsid w:val="00F473AC"/>
    <w:rsid w:val="00F50FB5"/>
    <w:rsid w:val="00F660AC"/>
    <w:rsid w:val="00F70F41"/>
    <w:rsid w:val="00F74D5E"/>
    <w:rsid w:val="00F81173"/>
    <w:rsid w:val="00F874B2"/>
    <w:rsid w:val="00F921E5"/>
    <w:rsid w:val="00FA227E"/>
    <w:rsid w:val="00FA2F2F"/>
    <w:rsid w:val="00FA6998"/>
    <w:rsid w:val="00FB1176"/>
    <w:rsid w:val="00FC261A"/>
    <w:rsid w:val="00FC3FA6"/>
    <w:rsid w:val="00FF36BF"/>
    <w:rsid w:val="00FF454F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AFD7A"/>
  <w15:docId w15:val="{7AB8648E-EC3C-4189-B683-694204D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C3B72"/>
    <w:pPr>
      <w:keepNext/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5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3B72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styleId="Fodnotehenvisning">
    <w:name w:val="footnote reference"/>
    <w:basedOn w:val="Standardskrifttypeiafsnit"/>
    <w:uiPriority w:val="99"/>
    <w:rsid w:val="00F81173"/>
    <w:rPr>
      <w:vertAlign w:val="superscript"/>
    </w:rPr>
  </w:style>
  <w:style w:type="paragraph" w:customStyle="1" w:styleId="Opstillingpunkt">
    <w:name w:val="Opstilling punkt"/>
    <w:basedOn w:val="Normal"/>
    <w:uiPriority w:val="11"/>
    <w:qFormat/>
    <w:rsid w:val="001D71F2"/>
    <w:pPr>
      <w:numPr>
        <w:numId w:val="2"/>
      </w:numPr>
      <w:spacing w:after="40" w:line="288" w:lineRule="auto"/>
      <w:jc w:val="both"/>
    </w:pPr>
    <w:rPr>
      <w:rFonts w:ascii="Arial" w:eastAsia="Times New Roman" w:hAnsi="Arial" w:cs="Times New Roman"/>
      <w:szCs w:val="18"/>
    </w:rPr>
  </w:style>
  <w:style w:type="paragraph" w:customStyle="1" w:styleId="Bilagsoverskrift2">
    <w:name w:val="Bilagsoverskrift 2"/>
    <w:basedOn w:val="Normal"/>
    <w:next w:val="Normal"/>
    <w:uiPriority w:val="1"/>
    <w:qFormat/>
    <w:rsid w:val="001D71F2"/>
    <w:pPr>
      <w:keepNext/>
      <w:spacing w:before="480" w:after="240" w:line="320" w:lineRule="atLeast"/>
    </w:pPr>
    <w:rPr>
      <w:rFonts w:ascii="Arial" w:eastAsia="Times New Roman" w:hAnsi="Arial" w:cs="Times New Roman"/>
      <w:sz w:val="26"/>
      <w:szCs w:val="18"/>
    </w:rPr>
  </w:style>
  <w:style w:type="paragraph" w:customStyle="1" w:styleId="Normalluftover">
    <w:name w:val="Normal luft over"/>
    <w:basedOn w:val="Normal"/>
    <w:next w:val="Normal"/>
    <w:uiPriority w:val="10"/>
    <w:qFormat/>
    <w:rsid w:val="001D71F2"/>
    <w:pPr>
      <w:spacing w:before="200" w:after="200" w:line="288" w:lineRule="auto"/>
      <w:jc w:val="both"/>
    </w:pPr>
    <w:rPr>
      <w:rFonts w:ascii="Arial" w:eastAsia="Times New Roman" w:hAnsi="Arial" w:cs="Times New Roman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6FE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6FE1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6FE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6FE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6FE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A92DB0"/>
    <w:rPr>
      <w:rFonts w:ascii="Times New Roman" w:eastAsia="Calibri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604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c@socialstyrels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392\AppData\Local\cBrain\F2\.tmp\e547f59787584542a58e11713710ee69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9B03-2A79-4653-842C-A8C8E043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e547f59787584542a58e11713710ee69.dotx</Template>
  <TotalTime>2</TotalTime>
  <Pages>3</Pages>
  <Words>439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Nylandsted Benediktson</dc:creator>
  <cp:keywords/>
  <dc:description/>
  <cp:lastModifiedBy>Miriam Bill</cp:lastModifiedBy>
  <cp:revision>4</cp:revision>
  <dcterms:created xsi:type="dcterms:W3CDTF">2022-08-09T06:07:00Z</dcterms:created>
  <dcterms:modified xsi:type="dcterms:W3CDTF">2022-08-10T14:15:00Z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